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95" w:rsidRDefault="00214229">
      <w:pPr>
        <w:pStyle w:val="20"/>
        <w:shd w:val="clear" w:color="auto" w:fill="auto"/>
        <w:spacing w:after="244" w:line="278" w:lineRule="exact"/>
        <w:ind w:left="220"/>
      </w:pPr>
      <w:r>
        <w:t xml:space="preserve">Информация МОУ </w:t>
      </w:r>
      <w:r w:rsidR="00E175CF">
        <w:rPr>
          <w:lang w:val="ru-RU"/>
        </w:rPr>
        <w:t xml:space="preserve">Берендеевская </w:t>
      </w:r>
      <w:r>
        <w:t xml:space="preserve">СШ </w:t>
      </w:r>
      <w:r w:rsidR="00E175CF">
        <w:rPr>
          <w:lang w:val="ru-RU"/>
        </w:rPr>
        <w:br/>
      </w:r>
      <w:r>
        <w:t xml:space="preserve">о дальнейшем обучении и трудоустройстве детей, завершивших освоение образовательных программ </w:t>
      </w:r>
      <w:r w:rsidR="00E175CF">
        <w:rPr>
          <w:lang w:val="ru-RU"/>
        </w:rPr>
        <w:br/>
      </w:r>
      <w:r>
        <w:t>основного и среднего общего образования по состоянию на 01 сентября 2020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98"/>
        <w:gridCol w:w="1157"/>
        <w:gridCol w:w="2506"/>
        <w:gridCol w:w="2304"/>
        <w:gridCol w:w="2270"/>
        <w:gridCol w:w="1742"/>
        <w:gridCol w:w="2626"/>
      </w:tblGrid>
      <w:tr w:rsidR="0026659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Кол-во выпускников</w:t>
            </w:r>
          </w:p>
        </w:tc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400"/>
              <w:jc w:val="left"/>
            </w:pPr>
            <w:r>
              <w:t>Кол-во выпускников 9 классов, которые продолжают получение общего</w:t>
            </w:r>
          </w:p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3460"/>
              <w:jc w:val="left"/>
            </w:pPr>
            <w:r>
              <w:t>образования: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Поступили на работу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360"/>
              <w:jc w:val="right"/>
            </w:pPr>
            <w:r>
              <w:t>Кол-во выпускников, не продолживших</w:t>
            </w:r>
          </w:p>
        </w:tc>
      </w:tr>
      <w:tr w:rsidR="0026659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 классов 2020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всего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в 10-м классе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 образовательных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в иных формах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получение общего</w:t>
            </w:r>
          </w:p>
        </w:tc>
      </w:tr>
      <w:tr w:rsidR="0026659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общеобразовательных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организациях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(самообразование и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образования и не</w:t>
            </w:r>
          </w:p>
        </w:tc>
      </w:tr>
      <w:tr w:rsidR="00266595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  <w:rPr>
                <w:lang w:val="ru-RU"/>
              </w:rPr>
            </w:pPr>
            <w:r>
              <w:t>организаци</w:t>
            </w:r>
            <w:r w:rsidR="00E175CF">
              <w:rPr>
                <w:lang w:val="ru-RU"/>
              </w:rPr>
              <w:t>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начального и среднего профессионального образования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 w:rsidRPr="00E175CF">
              <w:t>п</w:t>
            </w:r>
            <w:r>
              <w:t>р.</w:t>
            </w:r>
            <w:r>
              <w:rPr>
                <w:vertAlign w:val="superscript"/>
              </w:rPr>
              <w:t>)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трудоустроенных</w:t>
            </w:r>
          </w:p>
        </w:tc>
      </w:tr>
      <w:tr w:rsidR="002665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</w:pPr>
            <w:r>
              <w:t>7</w:t>
            </w:r>
          </w:p>
        </w:tc>
      </w:tr>
      <w:tr w:rsidR="0026659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 w:rsidP="00E175C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 w:rsidP="00E175C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 w:rsidP="00E175C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</w:tbl>
    <w:p w:rsidR="00266595" w:rsidRDefault="00266595">
      <w:pPr>
        <w:rPr>
          <w:sz w:val="2"/>
          <w:szCs w:val="2"/>
        </w:rPr>
      </w:pPr>
    </w:p>
    <w:p w:rsidR="00266595" w:rsidRDefault="00266595">
      <w:pPr>
        <w:spacing w:line="7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7"/>
        <w:gridCol w:w="1018"/>
        <w:gridCol w:w="1786"/>
        <w:gridCol w:w="3264"/>
        <w:gridCol w:w="2126"/>
        <w:gridCol w:w="2203"/>
        <w:gridCol w:w="2419"/>
      </w:tblGrid>
      <w:tr w:rsidR="00266595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Кол-во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Кол-во выпускников 11 классов, которые продолжают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Служба в армии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Поступили 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Кол-во выпускников,</w:t>
            </w:r>
          </w:p>
        </w:tc>
      </w:tr>
      <w:tr w:rsidR="00266595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выпускников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получение образования: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работу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не продолживших</w:t>
            </w:r>
          </w:p>
        </w:tc>
      </w:tr>
      <w:tr w:rsidR="00266595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11 класса 2020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в ВУЗах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в образовательных организациях начального и среднего профессионального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260" w:firstLine="420"/>
              <w:jc w:val="left"/>
            </w:pPr>
            <w:r>
              <w:t>получение образования и не трудоустроенных</w:t>
            </w:r>
          </w:p>
        </w:tc>
      </w:tr>
      <w:tr w:rsidR="002665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left"/>
            </w:pPr>
            <w: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7</w:t>
            </w:r>
          </w:p>
        </w:tc>
      </w:tr>
      <w:tr w:rsidR="0026659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665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Default="0021422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595" w:rsidRPr="00E175CF" w:rsidRDefault="00E175C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266595" w:rsidRDefault="00266595">
      <w:pPr>
        <w:rPr>
          <w:sz w:val="2"/>
          <w:szCs w:val="2"/>
        </w:rPr>
      </w:pPr>
    </w:p>
    <w:p w:rsidR="00266595" w:rsidRDefault="00214229">
      <w:pPr>
        <w:pStyle w:val="21"/>
        <w:shd w:val="clear" w:color="auto" w:fill="auto"/>
        <w:tabs>
          <w:tab w:val="left" w:leader="underscore" w:pos="5278"/>
          <w:tab w:val="left" w:leader="underscore" w:pos="8110"/>
        </w:tabs>
        <w:spacing w:before="494" w:line="274" w:lineRule="exact"/>
        <w:ind w:left="560"/>
        <w:jc w:val="left"/>
      </w:pPr>
      <w:r>
        <w:t xml:space="preserve">Директор школы </w:t>
      </w:r>
      <w:r>
        <w:tab/>
      </w:r>
      <w:r>
        <w:rPr>
          <w:rStyle w:val="1"/>
        </w:rPr>
        <w:t>/ Т.</w:t>
      </w:r>
      <w:r w:rsidR="00E175CF">
        <w:rPr>
          <w:rStyle w:val="1"/>
          <w:lang w:val="ru-RU"/>
        </w:rPr>
        <w:t>А. Воробьева/</w:t>
      </w:r>
    </w:p>
    <w:p w:rsidR="00266595" w:rsidRDefault="00214229">
      <w:pPr>
        <w:pStyle w:val="21"/>
        <w:shd w:val="clear" w:color="auto" w:fill="auto"/>
        <w:tabs>
          <w:tab w:val="left" w:pos="5629"/>
        </w:tabs>
        <w:spacing w:line="274" w:lineRule="exact"/>
        <w:ind w:left="3800"/>
        <w:jc w:val="left"/>
      </w:pPr>
      <w:r>
        <w:t>(подпись)</w:t>
      </w:r>
      <w:r>
        <w:tab/>
        <w:t>(расшифровка подписи)</w:t>
      </w:r>
    </w:p>
    <w:p w:rsidR="00266595" w:rsidRDefault="00214229">
      <w:pPr>
        <w:pStyle w:val="21"/>
        <w:shd w:val="clear" w:color="auto" w:fill="auto"/>
        <w:spacing w:line="274" w:lineRule="exact"/>
        <w:ind w:left="2880"/>
        <w:jc w:val="left"/>
      </w:pPr>
      <w:r>
        <w:rPr>
          <w:rStyle w:val="1pt"/>
        </w:rPr>
        <w:lastRenderedPageBreak/>
        <w:t>МП.</w:t>
      </w:r>
    </w:p>
    <w:sectPr w:rsidR="00266595" w:rsidSect="00266595">
      <w:type w:val="continuous"/>
      <w:pgSz w:w="16837" w:h="11905" w:orient="landscape"/>
      <w:pgMar w:top="900" w:right="793" w:bottom="2734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29" w:rsidRDefault="00214229" w:rsidP="00266595">
      <w:r>
        <w:separator/>
      </w:r>
    </w:p>
  </w:endnote>
  <w:endnote w:type="continuationSeparator" w:id="1">
    <w:p w:rsidR="00214229" w:rsidRDefault="00214229" w:rsidP="0026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29" w:rsidRDefault="00214229"/>
  </w:footnote>
  <w:footnote w:type="continuationSeparator" w:id="1">
    <w:p w:rsidR="00214229" w:rsidRDefault="002142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66595"/>
    <w:rsid w:val="00214229"/>
    <w:rsid w:val="00266595"/>
    <w:rsid w:val="00E1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59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26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6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4"/>
    <w:rsid w:val="00266595"/>
    <w:rPr>
      <w:u w:val="single"/>
    </w:rPr>
  </w:style>
  <w:style w:type="character" w:customStyle="1" w:styleId="1pt">
    <w:name w:val="Основной текст + Интервал 1 pt"/>
    <w:basedOn w:val="a4"/>
    <w:rsid w:val="00266595"/>
    <w:rPr>
      <w:spacing w:val="20"/>
    </w:rPr>
  </w:style>
  <w:style w:type="paragraph" w:customStyle="1" w:styleId="20">
    <w:name w:val="Основной текст (2)"/>
    <w:basedOn w:val="a"/>
    <w:link w:val="2"/>
    <w:rsid w:val="0026659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26659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665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2021-01-21T18:03:00Z</dcterms:created>
  <dcterms:modified xsi:type="dcterms:W3CDTF">2021-01-21T18:03:00Z</dcterms:modified>
</cp:coreProperties>
</file>