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72F2" w14:textId="77777777" w:rsidR="00321572" w:rsidRPr="001458A5" w:rsidRDefault="00321572" w:rsidP="00321572">
      <w:pPr>
        <w:jc w:val="center"/>
        <w:rPr>
          <w:rFonts w:ascii="Times New Roman" w:hAnsi="Times New Roman" w:cs="Times New Roman"/>
          <w:b/>
          <w:sz w:val="28"/>
        </w:rPr>
      </w:pPr>
      <w:bookmarkStart w:id="0" w:name="_GoBack"/>
      <w:bookmarkEnd w:id="0"/>
      <w:proofErr w:type="gramStart"/>
      <w:r w:rsidRPr="001458A5">
        <w:rPr>
          <w:rFonts w:ascii="Times New Roman" w:hAnsi="Times New Roman" w:cs="Times New Roman"/>
          <w:b/>
          <w:sz w:val="28"/>
          <w:lang w:val="en-US"/>
        </w:rPr>
        <w:t>I</w:t>
      </w:r>
      <w:r w:rsidRPr="001458A5">
        <w:rPr>
          <w:rFonts w:ascii="Times New Roman" w:hAnsi="Times New Roman" w:cs="Times New Roman"/>
          <w:b/>
          <w:sz w:val="28"/>
        </w:rPr>
        <w:t xml:space="preserve">  Содержание</w:t>
      </w:r>
      <w:proofErr w:type="gramEnd"/>
      <w:r w:rsidRPr="001458A5">
        <w:rPr>
          <w:rFonts w:ascii="Times New Roman" w:hAnsi="Times New Roman" w:cs="Times New Roman"/>
          <w:b/>
          <w:sz w:val="28"/>
        </w:rPr>
        <w:t xml:space="preserve"> учебного предмета</w:t>
      </w:r>
      <w:r>
        <w:rPr>
          <w:rFonts w:ascii="Times New Roman" w:hAnsi="Times New Roman" w:cs="Times New Roman"/>
          <w:b/>
          <w:sz w:val="28"/>
        </w:rPr>
        <w:t xml:space="preserve"> «Литературное чтение»</w:t>
      </w:r>
    </w:p>
    <w:p w14:paraId="148D6C08" w14:textId="77777777" w:rsidR="00321572" w:rsidRPr="00171F6C" w:rsidRDefault="00321572" w:rsidP="00321572">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171F6C">
        <w:rPr>
          <w:rFonts w:ascii="Times New Roman" w:eastAsia="@Arial Unicode MS" w:hAnsi="Times New Roman" w:cs="Times New Roman"/>
          <w:b/>
          <w:bCs/>
          <w:iCs/>
          <w:color w:val="000000"/>
          <w:sz w:val="28"/>
          <w:szCs w:val="28"/>
          <w:lang w:eastAsia="ru-RU"/>
        </w:rPr>
        <w:t>Виды речевой и читательской деятельности</w:t>
      </w:r>
    </w:p>
    <w:p w14:paraId="107638A4" w14:textId="77777777" w:rsidR="00321572" w:rsidRPr="00171F6C"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171F6C">
        <w:rPr>
          <w:rFonts w:ascii="Times New Roman" w:eastAsia="@Arial Unicode MS" w:hAnsi="Times New Roman" w:cs="Times New Roman"/>
          <w:b/>
          <w:bCs/>
          <w:color w:val="000000"/>
          <w:sz w:val="28"/>
          <w:szCs w:val="28"/>
          <w:lang w:eastAsia="ru-RU"/>
        </w:rPr>
        <w:t>Аудирование (слушание)</w:t>
      </w:r>
    </w:p>
    <w:p w14:paraId="226794DE" w14:textId="77777777" w:rsidR="00321572" w:rsidRPr="001458A5" w:rsidRDefault="00321572" w:rsidP="00321572">
      <w:pPr>
        <w:tabs>
          <w:tab w:val="left" w:leader="dot" w:pos="624"/>
        </w:tabs>
        <w:spacing w:after="0" w:line="240" w:lineRule="auto"/>
        <w:ind w:firstLine="709"/>
        <w:jc w:val="both"/>
        <w:rPr>
          <w:rFonts w:ascii="Times New Roman" w:hAnsi="Times New Roman" w:cs="Times New Roman"/>
          <w:szCs w:val="24"/>
        </w:rPr>
      </w:pPr>
      <w:r w:rsidRPr="001458A5">
        <w:rPr>
          <w:rFonts w:ascii="Times New Roman" w:hAnsi="Times New Roman" w:cs="Times New Roman"/>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458A5">
        <w:rPr>
          <w:rFonts w:ascii="Times New Roman" w:hAnsi="Times New Roman" w:cs="Times New Roman"/>
          <w:szCs w:val="24"/>
        </w:rPr>
        <w:noBreakHyphen/>
        <w:t>познавательному и художественному произведению.</w:t>
      </w:r>
    </w:p>
    <w:p w14:paraId="7AC6BF58" w14:textId="77777777" w:rsidR="00321572" w:rsidRPr="00171F6C" w:rsidRDefault="00321572" w:rsidP="00321572">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171F6C">
        <w:rPr>
          <w:rFonts w:ascii="Times New Roman" w:eastAsia="@Arial Unicode MS" w:hAnsi="Times New Roman" w:cs="Times New Roman"/>
          <w:b/>
          <w:bCs/>
          <w:iCs/>
          <w:color w:val="000000"/>
          <w:sz w:val="28"/>
          <w:szCs w:val="28"/>
          <w:lang w:eastAsia="ru-RU"/>
        </w:rPr>
        <w:t>Чтение</w:t>
      </w:r>
    </w:p>
    <w:p w14:paraId="35A783BD"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b/>
          <w:bCs/>
          <w:color w:val="000000"/>
          <w:szCs w:val="28"/>
          <w:lang w:eastAsia="ru-RU"/>
        </w:rPr>
      </w:pPr>
      <w:r w:rsidRPr="001458A5">
        <w:rPr>
          <w:rFonts w:ascii="Times New Roman" w:eastAsia="@Arial Unicode MS" w:hAnsi="Times New Roman" w:cs="Times New Roman"/>
          <w:b/>
          <w:bCs/>
          <w:color w:val="000000"/>
          <w:sz w:val="24"/>
          <w:szCs w:val="28"/>
          <w:lang w:eastAsia="ru-RU"/>
        </w:rPr>
        <w:t>Чтение вслух.</w:t>
      </w:r>
      <w:r w:rsidRPr="001458A5">
        <w:rPr>
          <w:rFonts w:ascii="Times New Roman" w:eastAsia="@Arial Unicode MS" w:hAnsi="Times New Roman" w:cs="Times New Roman"/>
          <w:color w:val="000000"/>
          <w:sz w:val="24"/>
          <w:szCs w:val="28"/>
          <w:lang w:eastAsia="ru-RU"/>
        </w:rPr>
        <w:t xml:space="preserve"> </w:t>
      </w:r>
      <w:r w:rsidRPr="001458A5">
        <w:rPr>
          <w:rFonts w:ascii="Times New Roman" w:eastAsia="@Arial Unicode MS" w:hAnsi="Times New Roman" w:cs="Times New Roman"/>
          <w:color w:val="000000"/>
          <w:szCs w:val="28"/>
          <w:lang w:eastAsia="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7675AB5F"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b/>
          <w:bCs/>
          <w:color w:val="000000"/>
          <w:szCs w:val="28"/>
          <w:lang w:eastAsia="ru-RU"/>
        </w:rPr>
      </w:pPr>
      <w:r w:rsidRPr="001458A5">
        <w:rPr>
          <w:rFonts w:ascii="Times New Roman" w:eastAsia="@Arial Unicode MS" w:hAnsi="Times New Roman" w:cs="Times New Roman"/>
          <w:b/>
          <w:bCs/>
          <w:color w:val="000000"/>
          <w:sz w:val="24"/>
          <w:szCs w:val="28"/>
          <w:lang w:eastAsia="ru-RU"/>
        </w:rPr>
        <w:t>Чтение про себя.</w:t>
      </w:r>
      <w:r w:rsidRPr="001458A5">
        <w:rPr>
          <w:rFonts w:ascii="Times New Roman" w:eastAsia="@Arial Unicode MS" w:hAnsi="Times New Roman" w:cs="Times New Roman"/>
          <w:color w:val="000000"/>
          <w:sz w:val="24"/>
          <w:szCs w:val="28"/>
          <w:lang w:eastAsia="ru-RU"/>
        </w:rPr>
        <w:t xml:space="preserve"> </w:t>
      </w:r>
      <w:r w:rsidRPr="001458A5">
        <w:rPr>
          <w:rFonts w:ascii="Times New Roman" w:eastAsia="@Arial Unicode MS" w:hAnsi="Times New Roman" w:cs="Times New Roman"/>
          <w:color w:val="000000"/>
          <w:szCs w:val="28"/>
          <w:lang w:eastAsia="ru-RU"/>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1B3C40D1"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b/>
          <w:bCs/>
          <w:color w:val="000000"/>
          <w:sz w:val="24"/>
          <w:szCs w:val="28"/>
          <w:lang w:eastAsia="ru-RU"/>
        </w:rPr>
        <w:t>Работа с разными видами текста.</w:t>
      </w:r>
      <w:r w:rsidRPr="001458A5">
        <w:rPr>
          <w:rFonts w:ascii="Times New Roman" w:eastAsia="@Arial Unicode MS" w:hAnsi="Times New Roman" w:cs="Times New Roman"/>
          <w:color w:val="000000"/>
          <w:sz w:val="24"/>
          <w:szCs w:val="28"/>
          <w:lang w:eastAsia="ru-RU"/>
        </w:rPr>
        <w:t xml:space="preserve"> </w:t>
      </w:r>
      <w:r w:rsidRPr="001458A5">
        <w:rPr>
          <w:rFonts w:ascii="Times New Roman" w:eastAsia="@Arial Unicode MS" w:hAnsi="Times New Roman" w:cs="Times New Roman"/>
          <w:color w:val="000000"/>
          <w:szCs w:val="28"/>
          <w:lang w:eastAsia="ru-RU"/>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718F5B94"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14:paraId="23B92BD0"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 xml:space="preserve">Самостоятельное определение темы, главной мысли, структуры; деление текста на смысловые части, их </w:t>
      </w:r>
      <w:proofErr w:type="spellStart"/>
      <w:r w:rsidRPr="001458A5">
        <w:rPr>
          <w:rFonts w:ascii="Times New Roman" w:eastAsia="@Arial Unicode MS" w:hAnsi="Times New Roman" w:cs="Times New Roman"/>
          <w:color w:val="000000"/>
          <w:szCs w:val="28"/>
          <w:lang w:eastAsia="ru-RU"/>
        </w:rPr>
        <w:t>озаглавливание</w:t>
      </w:r>
      <w:proofErr w:type="spellEnd"/>
      <w:r w:rsidRPr="001458A5">
        <w:rPr>
          <w:rFonts w:ascii="Times New Roman" w:eastAsia="@Arial Unicode MS" w:hAnsi="Times New Roman" w:cs="Times New Roman"/>
          <w:color w:val="000000"/>
          <w:szCs w:val="28"/>
          <w:lang w:eastAsia="ru-RU"/>
        </w:rPr>
        <w:t>. Умение работать с разными видами информации.</w:t>
      </w:r>
    </w:p>
    <w:p w14:paraId="11D28589"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b/>
          <w:bCs/>
          <w:color w:val="000000"/>
          <w:szCs w:val="28"/>
          <w:lang w:eastAsia="ru-RU"/>
        </w:rPr>
      </w:pPr>
      <w:r w:rsidRPr="001458A5">
        <w:rPr>
          <w:rFonts w:ascii="Times New Roman" w:eastAsia="@Arial Unicode MS" w:hAnsi="Times New Roman" w:cs="Times New Roman"/>
          <w:color w:val="000000"/>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54598A5F"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b/>
          <w:bCs/>
          <w:color w:val="000000"/>
          <w:sz w:val="24"/>
          <w:szCs w:val="28"/>
          <w:lang w:eastAsia="ru-RU"/>
        </w:rPr>
        <w:t>Библиографическая культура.</w:t>
      </w:r>
      <w:r w:rsidRPr="001458A5">
        <w:rPr>
          <w:rFonts w:ascii="Times New Roman" w:eastAsia="@Arial Unicode MS" w:hAnsi="Times New Roman" w:cs="Times New Roman"/>
          <w:color w:val="000000"/>
          <w:sz w:val="24"/>
          <w:szCs w:val="28"/>
          <w:lang w:eastAsia="ru-RU"/>
        </w:rPr>
        <w:t xml:space="preserve"> </w:t>
      </w:r>
      <w:r w:rsidRPr="001458A5">
        <w:rPr>
          <w:rFonts w:ascii="Times New Roman" w:eastAsia="@Arial Unicode MS" w:hAnsi="Times New Roman" w:cs="Times New Roman"/>
          <w:color w:val="000000"/>
          <w:szCs w:val="28"/>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0A1E41CC"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Типы книг (изданий): книга</w:t>
      </w:r>
      <w:r w:rsidRPr="001458A5">
        <w:rPr>
          <w:rFonts w:ascii="Times New Roman" w:eastAsia="@Arial Unicode MS" w:hAnsi="Times New Roman" w:cs="Times New Roman"/>
          <w:color w:val="000000"/>
          <w:szCs w:val="28"/>
          <w:lang w:eastAsia="ru-RU"/>
        </w:rPr>
        <w:noBreakHyphen/>
        <w:t>произведение, книга</w:t>
      </w:r>
      <w:r w:rsidRPr="001458A5">
        <w:rPr>
          <w:rFonts w:ascii="Times New Roman" w:eastAsia="@Arial Unicode MS" w:hAnsi="Times New Roman" w:cs="Times New Roman"/>
          <w:color w:val="000000"/>
          <w:szCs w:val="28"/>
          <w:lang w:eastAsia="ru-RU"/>
        </w:rPr>
        <w:noBreakHyphen/>
        <w:t>сборник, собрание сочинений, периодическая печать, справочные издания (справочники, словари, энциклопедии).</w:t>
      </w:r>
    </w:p>
    <w:p w14:paraId="45CED612"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b/>
          <w:bCs/>
          <w:color w:val="000000"/>
          <w:szCs w:val="28"/>
          <w:lang w:eastAsia="ru-RU"/>
        </w:rPr>
      </w:pPr>
      <w:r w:rsidRPr="001458A5">
        <w:rPr>
          <w:rFonts w:ascii="Times New Roman" w:eastAsia="@Arial Unicode MS" w:hAnsi="Times New Roman" w:cs="Times New Roman"/>
          <w:color w:val="000000"/>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2AF75BC3"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b/>
          <w:bCs/>
          <w:color w:val="000000"/>
          <w:sz w:val="24"/>
          <w:szCs w:val="28"/>
          <w:lang w:eastAsia="ru-RU"/>
        </w:rPr>
        <w:t>Работа с текстом художественного произведения.</w:t>
      </w:r>
      <w:r w:rsidRPr="001458A5">
        <w:rPr>
          <w:rFonts w:ascii="Times New Roman" w:eastAsia="@Arial Unicode MS" w:hAnsi="Times New Roman" w:cs="Times New Roman"/>
          <w:color w:val="000000"/>
          <w:sz w:val="24"/>
          <w:szCs w:val="28"/>
          <w:lang w:eastAsia="ru-RU"/>
        </w:rPr>
        <w:t xml:space="preserve"> </w:t>
      </w:r>
      <w:r w:rsidRPr="001458A5">
        <w:rPr>
          <w:rFonts w:ascii="Times New Roman" w:eastAsia="@Arial Unicode MS" w:hAnsi="Times New Roman" w:cs="Times New Roman"/>
          <w:color w:val="000000"/>
          <w:szCs w:val="28"/>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6E881EE7"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771686AA"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w:t>
      </w:r>
      <w:r w:rsidRPr="001458A5">
        <w:rPr>
          <w:rFonts w:ascii="Times New Roman" w:eastAsia="@Arial Unicode MS" w:hAnsi="Times New Roman" w:cs="Times New Roman"/>
          <w:color w:val="000000"/>
          <w:szCs w:val="28"/>
          <w:lang w:eastAsia="ru-RU"/>
        </w:rPr>
        <w:lastRenderedPageBreak/>
        <w:t>аналогии или по контрасту. Выявление авторского отношения к герою на основе анализа текста, авторских помет, имен героев.</w:t>
      </w:r>
    </w:p>
    <w:p w14:paraId="3639269D"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Характеристика героя произведения. Портрет, характер героя, выраженные через поступки и речь.</w:t>
      </w:r>
    </w:p>
    <w:p w14:paraId="498B1C71"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Освоение разных видов пересказа художественного текста: подробный, выборочный и краткий (передача основных мыслей).</w:t>
      </w:r>
    </w:p>
    <w:p w14:paraId="78CEF8DC"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 xml:space="preserve">Подробный пересказ текста: определение главной мысли фрагмента, выделение опорных или ключевых слов, </w:t>
      </w:r>
      <w:proofErr w:type="spellStart"/>
      <w:r w:rsidRPr="001458A5">
        <w:rPr>
          <w:rFonts w:ascii="Times New Roman" w:eastAsia="@Arial Unicode MS" w:hAnsi="Times New Roman" w:cs="Times New Roman"/>
          <w:color w:val="000000"/>
          <w:szCs w:val="28"/>
          <w:lang w:eastAsia="ru-RU"/>
        </w:rPr>
        <w:t>озаглавливание</w:t>
      </w:r>
      <w:proofErr w:type="spellEnd"/>
      <w:r w:rsidRPr="001458A5">
        <w:rPr>
          <w:rFonts w:ascii="Times New Roman" w:eastAsia="@Arial Unicode MS" w:hAnsi="Times New Roman" w:cs="Times New Roman"/>
          <w:color w:val="000000"/>
          <w:szCs w:val="28"/>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1458A5">
        <w:rPr>
          <w:rFonts w:ascii="Times New Roman" w:eastAsia="@Arial Unicode MS" w:hAnsi="Times New Roman" w:cs="Times New Roman"/>
          <w:color w:val="000000"/>
          <w:szCs w:val="28"/>
          <w:lang w:eastAsia="ru-RU"/>
        </w:rPr>
        <w:t>озаглавливание</w:t>
      </w:r>
      <w:proofErr w:type="spellEnd"/>
      <w:r w:rsidRPr="001458A5">
        <w:rPr>
          <w:rFonts w:ascii="Times New Roman" w:eastAsia="@Arial Unicode MS" w:hAnsi="Times New Roman" w:cs="Times New Roman"/>
          <w:color w:val="000000"/>
          <w:szCs w:val="28"/>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372DF9A6"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b/>
          <w:bCs/>
          <w:color w:val="000000"/>
          <w:szCs w:val="28"/>
          <w:lang w:eastAsia="ru-RU"/>
        </w:rPr>
      </w:pPr>
      <w:r w:rsidRPr="001458A5">
        <w:rPr>
          <w:rFonts w:ascii="Times New Roman" w:eastAsia="@Arial Unicode MS" w:hAnsi="Times New Roman" w:cs="Times New Roman"/>
          <w:color w:val="000000"/>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79CF142B" w14:textId="77777777" w:rsidR="00321572"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b/>
          <w:bCs/>
          <w:color w:val="000000"/>
          <w:sz w:val="24"/>
          <w:szCs w:val="28"/>
          <w:lang w:eastAsia="ru-RU"/>
        </w:rPr>
        <w:t xml:space="preserve">Работа с учебными, научно-популярными и другими текстами. </w:t>
      </w:r>
      <w:r w:rsidRPr="001458A5">
        <w:rPr>
          <w:rFonts w:ascii="Times New Roman" w:eastAsia="@Arial Unicode MS" w:hAnsi="Times New Roman" w:cs="Times New Roman"/>
          <w:color w:val="000000"/>
          <w:szCs w:val="28"/>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458A5">
        <w:rPr>
          <w:rFonts w:ascii="Times New Roman" w:eastAsia="@Arial Unicode MS" w:hAnsi="Times New Roman" w:cs="Times New Roman"/>
          <w:color w:val="000000"/>
          <w:szCs w:val="28"/>
          <w:lang w:eastAsia="ru-RU"/>
        </w:rPr>
        <w:t>микротем</w:t>
      </w:r>
      <w:proofErr w:type="spellEnd"/>
      <w:r w:rsidRPr="001458A5">
        <w:rPr>
          <w:rFonts w:ascii="Times New Roman" w:eastAsia="@Arial Unicode MS" w:hAnsi="Times New Roman" w:cs="Times New Roman"/>
          <w:color w:val="000000"/>
          <w:szCs w:val="28"/>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8459EAC"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p>
    <w:p w14:paraId="41E4F970" w14:textId="77777777" w:rsidR="00321572" w:rsidRPr="001458A5" w:rsidRDefault="00321572" w:rsidP="00321572">
      <w:pPr>
        <w:tabs>
          <w:tab w:val="left" w:leader="dot" w:pos="624"/>
        </w:tabs>
        <w:spacing w:after="0" w:line="240" w:lineRule="auto"/>
        <w:ind w:firstLine="709"/>
        <w:rPr>
          <w:rFonts w:ascii="Times New Roman" w:eastAsia="@Arial Unicode MS" w:hAnsi="Times New Roman" w:cs="Times New Roman"/>
          <w:b/>
          <w:bCs/>
          <w:iCs/>
          <w:color w:val="000000"/>
          <w:sz w:val="28"/>
          <w:szCs w:val="24"/>
          <w:lang w:eastAsia="ru-RU"/>
        </w:rPr>
      </w:pPr>
      <w:r w:rsidRPr="001458A5">
        <w:rPr>
          <w:rFonts w:ascii="Times New Roman" w:eastAsia="@Arial Unicode MS" w:hAnsi="Times New Roman" w:cs="Times New Roman"/>
          <w:b/>
          <w:bCs/>
          <w:iCs/>
          <w:color w:val="000000"/>
          <w:sz w:val="28"/>
          <w:szCs w:val="24"/>
          <w:lang w:eastAsia="ru-RU"/>
        </w:rPr>
        <w:t>Говорение (культура речевого общения)</w:t>
      </w:r>
    </w:p>
    <w:p w14:paraId="08420612"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458A5">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67EFA5D8"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458A5">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6FBA5058"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458A5">
        <w:rPr>
          <w:rFonts w:ascii="Times New Roman" w:eastAsia="@Arial Unicode MS" w:hAnsi="Times New Roman" w:cs="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59A929FE"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1458A5">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49BCD003" w14:textId="77777777" w:rsidR="00321572" w:rsidRPr="001458A5" w:rsidRDefault="00321572" w:rsidP="00321572">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1458A5">
        <w:rPr>
          <w:rFonts w:ascii="Times New Roman" w:eastAsia="@Arial Unicode MS" w:hAnsi="Times New Roman" w:cs="Times New Roman"/>
          <w:b/>
          <w:bCs/>
          <w:iCs/>
          <w:color w:val="000000"/>
          <w:sz w:val="28"/>
          <w:szCs w:val="28"/>
          <w:lang w:eastAsia="ru-RU"/>
        </w:rPr>
        <w:t>Письмо (культура письменной речи)</w:t>
      </w:r>
    </w:p>
    <w:p w14:paraId="6B84DBA7"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62EB8A54" w14:textId="77777777" w:rsidR="00321572" w:rsidRPr="001458A5" w:rsidRDefault="00321572" w:rsidP="00321572">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1458A5">
        <w:rPr>
          <w:rFonts w:ascii="Times New Roman" w:eastAsia="@Arial Unicode MS" w:hAnsi="Times New Roman" w:cs="Times New Roman"/>
          <w:b/>
          <w:bCs/>
          <w:iCs/>
          <w:color w:val="000000"/>
          <w:sz w:val="28"/>
          <w:szCs w:val="28"/>
          <w:lang w:eastAsia="ru-RU"/>
        </w:rPr>
        <w:t>Круг детского чтения</w:t>
      </w:r>
    </w:p>
    <w:p w14:paraId="0126B1AE"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447B08AC"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3F088B9F"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45E12F99" w14:textId="77777777" w:rsidR="00321572" w:rsidRPr="001458A5" w:rsidRDefault="00321572" w:rsidP="00321572">
      <w:pPr>
        <w:tabs>
          <w:tab w:val="left" w:leader="dot" w:pos="624"/>
        </w:tabs>
        <w:spacing w:after="0" w:line="240" w:lineRule="auto"/>
        <w:ind w:firstLine="709"/>
        <w:rPr>
          <w:rFonts w:ascii="Times New Roman" w:eastAsia="@Arial Unicode MS" w:hAnsi="Times New Roman" w:cs="Times New Roman"/>
          <w:b/>
          <w:bCs/>
          <w:iCs/>
          <w:color w:val="000000"/>
          <w:sz w:val="28"/>
          <w:szCs w:val="28"/>
          <w:lang w:eastAsia="ru-RU"/>
        </w:rPr>
      </w:pPr>
      <w:r w:rsidRPr="001458A5">
        <w:rPr>
          <w:rFonts w:ascii="Times New Roman" w:eastAsia="@Arial Unicode MS" w:hAnsi="Times New Roman" w:cs="Times New Roman"/>
          <w:b/>
          <w:bCs/>
          <w:iCs/>
          <w:color w:val="000000"/>
          <w:sz w:val="28"/>
          <w:szCs w:val="28"/>
          <w:lang w:eastAsia="ru-RU"/>
        </w:rPr>
        <w:t>Литературоведческая пропедевтика (практическое освоение)</w:t>
      </w:r>
    </w:p>
    <w:p w14:paraId="6AEBDC71"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7574CF69"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1D45F2CC"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1F803522"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Прозаическая и стихотворная речь: узнавание, различение, выделение особенностей стихотворного произведения (ритм, рифма).</w:t>
      </w:r>
    </w:p>
    <w:p w14:paraId="14831599"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Фольклор и авторские художественные произведения (различение).</w:t>
      </w:r>
    </w:p>
    <w:p w14:paraId="03E0438F"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D8C8889"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color w:val="000000"/>
          <w:szCs w:val="28"/>
          <w:lang w:eastAsia="ru-RU"/>
        </w:rPr>
      </w:pPr>
      <w:r w:rsidRPr="001458A5">
        <w:rPr>
          <w:rFonts w:ascii="Times New Roman" w:eastAsia="@Arial Unicode MS" w:hAnsi="Times New Roman" w:cs="Times New Roman"/>
          <w:color w:val="000000"/>
          <w:szCs w:val="28"/>
          <w:lang w:eastAsia="ru-RU"/>
        </w:rPr>
        <w:t>Рассказ, стихотворение, басня – общее представление о жанре, особенностях построения и выразительных средствах.</w:t>
      </w:r>
    </w:p>
    <w:p w14:paraId="235EC377" w14:textId="77777777" w:rsidR="00321572" w:rsidRPr="001458A5" w:rsidRDefault="00321572" w:rsidP="00321572">
      <w:pPr>
        <w:tabs>
          <w:tab w:val="left" w:leader="dot" w:pos="624"/>
        </w:tabs>
        <w:spacing w:after="0" w:line="240" w:lineRule="auto"/>
        <w:ind w:firstLine="709"/>
        <w:jc w:val="both"/>
        <w:rPr>
          <w:rFonts w:ascii="Times New Roman" w:eastAsia="@Arial Unicode MS" w:hAnsi="Times New Roman" w:cs="Times New Roman"/>
          <w:b/>
          <w:bCs/>
          <w:iCs/>
          <w:color w:val="000000"/>
          <w:sz w:val="28"/>
          <w:szCs w:val="28"/>
          <w:lang w:eastAsia="ru-RU"/>
        </w:rPr>
      </w:pPr>
      <w:r w:rsidRPr="001458A5">
        <w:rPr>
          <w:rFonts w:ascii="Times New Roman" w:eastAsia="@Arial Unicode MS" w:hAnsi="Times New Roman" w:cs="Times New Roman"/>
          <w:b/>
          <w:bCs/>
          <w:iCs/>
          <w:color w:val="000000"/>
          <w:sz w:val="28"/>
          <w:szCs w:val="28"/>
          <w:lang w:eastAsia="ru-RU"/>
        </w:rPr>
        <w:t>Творческая деятельность обучающихся (на основе литературных произведений)</w:t>
      </w:r>
    </w:p>
    <w:p w14:paraId="057D81F4" w14:textId="77777777" w:rsidR="00321572" w:rsidRPr="001458A5" w:rsidRDefault="00321572" w:rsidP="00321572">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Cs w:val="28"/>
          <w:lang w:eastAsia="ru-RU"/>
        </w:rPr>
      </w:pPr>
      <w:r w:rsidRPr="001458A5">
        <w:rPr>
          <w:rFonts w:ascii="Times New Roman" w:eastAsia="@Arial Unicode MS" w:hAnsi="Times New Roman" w:cs="Times New Roman"/>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458A5">
        <w:rPr>
          <w:rFonts w:ascii="Times New Roman" w:eastAsia="@Arial Unicode MS" w:hAnsi="Times New Roman" w:cs="Times New Roman"/>
          <w:i/>
          <w:iCs/>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458A5">
        <w:rPr>
          <w:rFonts w:ascii="Times New Roman" w:eastAsia="@Arial Unicode MS" w:hAnsi="Times New Roman" w:cs="Times New Roman"/>
          <w:szCs w:val="28"/>
          <w:lang w:eastAsia="ru-RU"/>
        </w:rPr>
        <w:t>.</w:t>
      </w:r>
    </w:p>
    <w:p w14:paraId="39976893" w14:textId="25CFAECD" w:rsidR="00F12C76" w:rsidRDefault="00F12C76" w:rsidP="006C0B77">
      <w:pPr>
        <w:spacing w:after="0"/>
        <w:ind w:firstLine="709"/>
        <w:jc w:val="both"/>
      </w:pPr>
    </w:p>
    <w:p w14:paraId="2B71BC1A" w14:textId="454A02D1" w:rsidR="00321572" w:rsidRDefault="00321572" w:rsidP="006C0B77">
      <w:pPr>
        <w:spacing w:after="0"/>
        <w:ind w:firstLine="709"/>
        <w:jc w:val="both"/>
      </w:pPr>
    </w:p>
    <w:p w14:paraId="435AEFCE" w14:textId="12AE908C" w:rsidR="00321572" w:rsidRDefault="00321572" w:rsidP="006C0B77">
      <w:pPr>
        <w:spacing w:after="0"/>
        <w:ind w:firstLine="709"/>
        <w:jc w:val="both"/>
      </w:pPr>
    </w:p>
    <w:p w14:paraId="4DEC151D" w14:textId="74F2D399" w:rsidR="00321572" w:rsidRDefault="00321572" w:rsidP="006C0B77">
      <w:pPr>
        <w:spacing w:after="0"/>
        <w:ind w:firstLine="709"/>
        <w:jc w:val="both"/>
      </w:pPr>
    </w:p>
    <w:p w14:paraId="22AC7B29" w14:textId="4DFDA0FF" w:rsidR="00321572" w:rsidRDefault="00321572" w:rsidP="006C0B77">
      <w:pPr>
        <w:spacing w:after="0"/>
        <w:ind w:firstLine="709"/>
        <w:jc w:val="both"/>
      </w:pPr>
    </w:p>
    <w:p w14:paraId="16162CF5" w14:textId="6BC77011" w:rsidR="00321572" w:rsidRDefault="00321572" w:rsidP="006C0B77">
      <w:pPr>
        <w:spacing w:after="0"/>
        <w:ind w:firstLine="709"/>
        <w:jc w:val="both"/>
      </w:pPr>
    </w:p>
    <w:p w14:paraId="5D233DCD" w14:textId="2C06C49B" w:rsidR="00321572" w:rsidRDefault="00321572" w:rsidP="006C0B77">
      <w:pPr>
        <w:spacing w:after="0"/>
        <w:ind w:firstLine="709"/>
        <w:jc w:val="both"/>
      </w:pPr>
    </w:p>
    <w:p w14:paraId="1AB12DB3" w14:textId="1A32F922" w:rsidR="00321572" w:rsidRDefault="00321572" w:rsidP="006C0B77">
      <w:pPr>
        <w:spacing w:after="0"/>
        <w:ind w:firstLine="709"/>
        <w:jc w:val="both"/>
      </w:pPr>
    </w:p>
    <w:p w14:paraId="308C3D4F" w14:textId="0F18BCC5" w:rsidR="00321572" w:rsidRDefault="00321572" w:rsidP="006C0B77">
      <w:pPr>
        <w:spacing w:after="0"/>
        <w:ind w:firstLine="709"/>
        <w:jc w:val="both"/>
      </w:pPr>
    </w:p>
    <w:p w14:paraId="430E8677" w14:textId="1F496637" w:rsidR="00321572" w:rsidRDefault="00321572" w:rsidP="006C0B77">
      <w:pPr>
        <w:spacing w:after="0"/>
        <w:ind w:firstLine="709"/>
        <w:jc w:val="both"/>
      </w:pPr>
    </w:p>
    <w:p w14:paraId="5DE2FD6F" w14:textId="682160AA" w:rsidR="00321572" w:rsidRDefault="00321572" w:rsidP="006C0B77">
      <w:pPr>
        <w:spacing w:after="0"/>
        <w:ind w:firstLine="709"/>
        <w:jc w:val="both"/>
      </w:pPr>
    </w:p>
    <w:p w14:paraId="638655B0" w14:textId="33922B69" w:rsidR="00321572" w:rsidRDefault="00321572" w:rsidP="006C0B77">
      <w:pPr>
        <w:spacing w:after="0"/>
        <w:ind w:firstLine="709"/>
        <w:jc w:val="both"/>
      </w:pPr>
    </w:p>
    <w:p w14:paraId="09983942" w14:textId="2FD951D9" w:rsidR="00321572" w:rsidRDefault="00321572" w:rsidP="006C0B77">
      <w:pPr>
        <w:spacing w:after="0"/>
        <w:ind w:firstLine="709"/>
        <w:jc w:val="both"/>
      </w:pPr>
    </w:p>
    <w:p w14:paraId="3F25C680" w14:textId="273D0015" w:rsidR="00321572" w:rsidRDefault="00321572" w:rsidP="006C0B77">
      <w:pPr>
        <w:spacing w:after="0"/>
        <w:ind w:firstLine="709"/>
        <w:jc w:val="both"/>
      </w:pPr>
    </w:p>
    <w:p w14:paraId="6A38E876" w14:textId="243AF7F8" w:rsidR="00321572" w:rsidRDefault="00321572" w:rsidP="006C0B77">
      <w:pPr>
        <w:spacing w:after="0"/>
        <w:ind w:firstLine="709"/>
        <w:jc w:val="both"/>
      </w:pPr>
    </w:p>
    <w:p w14:paraId="0547BDAA" w14:textId="2C43CAB2" w:rsidR="00321572" w:rsidRDefault="00321572" w:rsidP="006C0B77">
      <w:pPr>
        <w:spacing w:after="0"/>
        <w:ind w:firstLine="709"/>
        <w:jc w:val="both"/>
      </w:pPr>
    </w:p>
    <w:p w14:paraId="3FC3E163" w14:textId="58AA5AD2" w:rsidR="00321572" w:rsidRDefault="00321572" w:rsidP="006C0B77">
      <w:pPr>
        <w:spacing w:after="0"/>
        <w:ind w:firstLine="709"/>
        <w:jc w:val="both"/>
      </w:pPr>
    </w:p>
    <w:p w14:paraId="26E3FD42" w14:textId="1C2BDD21" w:rsidR="00321572" w:rsidRDefault="00321572" w:rsidP="0032157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8"/>
          <w:szCs w:val="28"/>
          <w:lang w:eastAsia="ru-RU"/>
        </w:rPr>
      </w:pPr>
      <w:r w:rsidRPr="00321572">
        <w:rPr>
          <w:rFonts w:ascii="Times New Roman" w:eastAsia="@Arial Unicode MS" w:hAnsi="Times New Roman" w:cs="Times New Roman"/>
          <w:b/>
          <w:bCs/>
          <w:sz w:val="28"/>
          <w:szCs w:val="28"/>
          <w:lang w:val="en-US" w:eastAsia="ru-RU"/>
        </w:rPr>
        <w:lastRenderedPageBreak/>
        <w:t>II</w:t>
      </w:r>
      <w:r w:rsidRPr="00321572">
        <w:rPr>
          <w:rFonts w:ascii="Times New Roman" w:eastAsia="@Arial Unicode MS" w:hAnsi="Times New Roman" w:cs="Times New Roman"/>
          <w:b/>
          <w:bCs/>
          <w:sz w:val="28"/>
          <w:szCs w:val="28"/>
          <w:lang w:eastAsia="ru-RU"/>
        </w:rPr>
        <w:t xml:space="preserve">   Планируемые результаты освоения программы по </w:t>
      </w:r>
      <w:r>
        <w:rPr>
          <w:rFonts w:ascii="Times New Roman" w:eastAsia="@Arial Unicode MS" w:hAnsi="Times New Roman" w:cs="Times New Roman"/>
          <w:b/>
          <w:bCs/>
          <w:sz w:val="28"/>
          <w:szCs w:val="28"/>
          <w:lang w:eastAsia="ru-RU"/>
        </w:rPr>
        <w:t>литературному чтению</w:t>
      </w:r>
    </w:p>
    <w:p w14:paraId="59CF088A" w14:textId="76876FE5"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7DA7E64" w14:textId="77777777" w:rsidR="00321572" w:rsidRPr="008D3133" w:rsidRDefault="00321572" w:rsidP="00321572">
      <w:pPr>
        <w:pStyle w:val="a3"/>
        <w:spacing w:line="276" w:lineRule="auto"/>
        <w:jc w:val="both"/>
        <w:rPr>
          <w:rFonts w:ascii="Times New Roman" w:hAnsi="Times New Roman" w:cs="Times New Roman"/>
          <w:b/>
          <w:sz w:val="28"/>
          <w:szCs w:val="28"/>
        </w:rPr>
      </w:pPr>
      <w:r w:rsidRPr="008D3133">
        <w:rPr>
          <w:rFonts w:ascii="Times New Roman" w:hAnsi="Times New Roman" w:cs="Times New Roman"/>
          <w:b/>
          <w:sz w:val="28"/>
          <w:szCs w:val="28"/>
        </w:rPr>
        <w:t>ЛИЧНОСТНЫЕ</w:t>
      </w:r>
    </w:p>
    <w:p w14:paraId="242F961A"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Cs/>
          <w:sz w:val="24"/>
          <w:szCs w:val="28"/>
        </w:rPr>
        <w:t>У учащихся будут сформированы:</w:t>
      </w:r>
    </w:p>
    <w:p w14:paraId="509E19C5"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положительное отношение и интерес к урокам литературного чтения.</w:t>
      </w:r>
    </w:p>
    <w:p w14:paraId="5C4F687E"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Cs/>
          <w:sz w:val="24"/>
          <w:szCs w:val="28"/>
        </w:rPr>
        <w:t>Учащиеся приобретают опыт:</w:t>
      </w:r>
    </w:p>
    <w:p w14:paraId="6D688003"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14:paraId="5D03F5EA"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оценки своих эмоциональных реакций, поступков и действий других людей.</w:t>
      </w:r>
    </w:p>
    <w:p w14:paraId="7BFDF18A"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
          <w:iCs/>
          <w:sz w:val="24"/>
          <w:szCs w:val="28"/>
        </w:rPr>
        <w:t>У учащихся могут быть сформированы:</w:t>
      </w:r>
    </w:p>
    <w:p w14:paraId="58282BAD"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представление о добре и зле, общих нравственных категориях;</w:t>
      </w:r>
    </w:p>
    <w:p w14:paraId="18205F19"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умение соотносить жизненные наблюдения с читательскими впечатлениями;</w:t>
      </w:r>
    </w:p>
    <w:p w14:paraId="2CECEDFE"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ориентация в нравственном содержании собственных поступков и поступков других людей;</w:t>
      </w:r>
    </w:p>
    <w:p w14:paraId="1872EDB0"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умения оценивать свое отношение к учебе;</w:t>
      </w:r>
    </w:p>
    <w:p w14:paraId="0C152633"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внимание к переживаниям других людей, чувство сопереживания;</w:t>
      </w:r>
    </w:p>
    <w:p w14:paraId="22671AEA"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эстетическое чувство на основе знакомства с разными видами искусства, наблюдений за природой (внимательное</w:t>
      </w:r>
    </w:p>
    <w:p w14:paraId="6880592C" w14:textId="77777777" w:rsidR="00321572"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и вдумчивое отношение к произведениям искусства, явлениям природы).</w:t>
      </w:r>
    </w:p>
    <w:p w14:paraId="1EE9E8D8" w14:textId="77777777" w:rsidR="00321572" w:rsidRPr="002B6228" w:rsidRDefault="00321572" w:rsidP="00321572">
      <w:pPr>
        <w:pStyle w:val="a3"/>
        <w:spacing w:line="276" w:lineRule="auto"/>
        <w:jc w:val="both"/>
        <w:rPr>
          <w:rFonts w:ascii="Times New Roman" w:hAnsi="Times New Roman" w:cs="Times New Roman"/>
          <w:sz w:val="28"/>
          <w:szCs w:val="28"/>
        </w:rPr>
      </w:pPr>
    </w:p>
    <w:p w14:paraId="0E96639D" w14:textId="77777777" w:rsidR="00321572" w:rsidRPr="008D3133" w:rsidRDefault="00321572" w:rsidP="00321572">
      <w:pPr>
        <w:pStyle w:val="a3"/>
        <w:spacing w:line="276" w:lineRule="auto"/>
        <w:jc w:val="both"/>
        <w:rPr>
          <w:rFonts w:ascii="Times New Roman" w:hAnsi="Times New Roman" w:cs="Times New Roman"/>
          <w:b/>
          <w:sz w:val="28"/>
          <w:szCs w:val="28"/>
        </w:rPr>
      </w:pPr>
      <w:r w:rsidRPr="008D3133">
        <w:rPr>
          <w:rFonts w:ascii="Times New Roman" w:hAnsi="Times New Roman" w:cs="Times New Roman"/>
          <w:b/>
          <w:sz w:val="28"/>
          <w:szCs w:val="28"/>
        </w:rPr>
        <w:t>ПРЕДМЕТНЫЕ</w:t>
      </w:r>
    </w:p>
    <w:p w14:paraId="3A7839E7" w14:textId="77777777" w:rsidR="00321572" w:rsidRPr="002B6228" w:rsidRDefault="00321572" w:rsidP="00321572">
      <w:pPr>
        <w:pStyle w:val="a3"/>
        <w:spacing w:line="276" w:lineRule="auto"/>
        <w:jc w:val="both"/>
        <w:rPr>
          <w:rFonts w:ascii="Times New Roman" w:hAnsi="Times New Roman" w:cs="Times New Roman"/>
          <w:sz w:val="28"/>
          <w:szCs w:val="28"/>
        </w:rPr>
      </w:pPr>
      <w:r w:rsidRPr="002B6228">
        <w:rPr>
          <w:rFonts w:ascii="Times New Roman" w:hAnsi="Times New Roman" w:cs="Times New Roman"/>
          <w:b/>
          <w:bCs/>
          <w:sz w:val="28"/>
          <w:szCs w:val="28"/>
        </w:rPr>
        <w:t>Речевая и читательская деятельность</w:t>
      </w:r>
    </w:p>
    <w:p w14:paraId="315231C7"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Cs/>
          <w:sz w:val="24"/>
          <w:szCs w:val="28"/>
        </w:rPr>
        <w:t>Учащиеся научатся:</w:t>
      </w:r>
    </w:p>
    <w:p w14:paraId="394C777C"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воспринимать на слух художественное произведение, определять произведенное им впечатление;</w:t>
      </w:r>
    </w:p>
    <w:p w14:paraId="4590A1DE"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читать вслух осмысленно, передавая нужную интонацию;</w:t>
      </w:r>
    </w:p>
    <w:p w14:paraId="589EA8F9"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пересказывать произведение кратко, выборочно, используя соответствующую лексику;</w:t>
      </w:r>
    </w:p>
    <w:p w14:paraId="59C544CD"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объяснять смысл названия произведения, связь его с содержанием; </w:t>
      </w:r>
    </w:p>
    <w:p w14:paraId="7FED5F56"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вычленять фрагменты текста, нужные для ответа на поставленные вопросы;</w:t>
      </w:r>
    </w:p>
    <w:p w14:paraId="506F518A"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объяснять действия персонажей;</w:t>
      </w:r>
    </w:p>
    <w:p w14:paraId="5997F92B"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делить произведения на части, озаглавливать их (под руководством учителя);</w:t>
      </w:r>
    </w:p>
    <w:p w14:paraId="363EBEE3"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сравнивать героев разных произведений;</w:t>
      </w:r>
    </w:p>
    <w:p w14:paraId="202DE342"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ставить вопросы к тексту.</w:t>
      </w:r>
    </w:p>
    <w:p w14:paraId="1B7417D2" w14:textId="77777777" w:rsidR="00321572" w:rsidRPr="008D3133" w:rsidRDefault="00321572" w:rsidP="00321572">
      <w:pPr>
        <w:pStyle w:val="a3"/>
        <w:spacing w:line="276" w:lineRule="auto"/>
        <w:jc w:val="both"/>
        <w:rPr>
          <w:rFonts w:ascii="Times New Roman" w:hAnsi="Times New Roman" w:cs="Times New Roman"/>
          <w:i/>
          <w:sz w:val="24"/>
          <w:szCs w:val="28"/>
        </w:rPr>
      </w:pPr>
      <w:r w:rsidRPr="008D3133">
        <w:rPr>
          <w:rFonts w:ascii="Times New Roman" w:hAnsi="Times New Roman" w:cs="Times New Roman"/>
          <w:b/>
          <w:bCs/>
          <w:i/>
          <w:iCs/>
          <w:sz w:val="24"/>
          <w:szCs w:val="28"/>
        </w:rPr>
        <w:t>Учащиеся получат возможность научиться:</w:t>
      </w:r>
    </w:p>
    <w:p w14:paraId="4FC299A5"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в процессе размышления над произведением привлекать опыт собственных переживаний, жизненных впечатлений.</w:t>
      </w:r>
    </w:p>
    <w:p w14:paraId="778D3E48" w14:textId="77777777" w:rsidR="00321572" w:rsidRPr="002B6228" w:rsidRDefault="00321572" w:rsidP="00321572">
      <w:pPr>
        <w:pStyle w:val="a3"/>
        <w:spacing w:line="276" w:lineRule="auto"/>
        <w:jc w:val="both"/>
        <w:rPr>
          <w:rFonts w:ascii="Times New Roman" w:hAnsi="Times New Roman" w:cs="Times New Roman"/>
          <w:sz w:val="28"/>
          <w:szCs w:val="28"/>
        </w:rPr>
      </w:pPr>
      <w:r w:rsidRPr="002B6228">
        <w:rPr>
          <w:rFonts w:ascii="Times New Roman" w:hAnsi="Times New Roman" w:cs="Times New Roman"/>
          <w:b/>
          <w:bCs/>
          <w:sz w:val="28"/>
          <w:szCs w:val="28"/>
        </w:rPr>
        <w:t>Творческая деятельность</w:t>
      </w:r>
    </w:p>
    <w:p w14:paraId="009B4D37"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Cs/>
          <w:sz w:val="24"/>
          <w:szCs w:val="28"/>
        </w:rPr>
        <w:t>Учащиеся научатся:</w:t>
      </w:r>
    </w:p>
    <w:p w14:paraId="60EDF099"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создавать рассказ по циклу картинок;</w:t>
      </w:r>
    </w:p>
    <w:p w14:paraId="23341193"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рассказывать прочитанную сказку от лица персонажа по данному плану с помощью учителя;</w:t>
      </w:r>
    </w:p>
    <w:p w14:paraId="1F92FA3D"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выразительно читать стихотворение и фрагменты прозаического текста перед группой.</w:t>
      </w:r>
    </w:p>
    <w:p w14:paraId="6496B4B9"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
          <w:iCs/>
          <w:sz w:val="24"/>
          <w:szCs w:val="28"/>
        </w:rPr>
        <w:t>Учащиеся получат возможность научиться:</w:t>
      </w:r>
    </w:p>
    <w:p w14:paraId="04A010C0"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читать по ролям художественное произведение;</w:t>
      </w:r>
    </w:p>
    <w:p w14:paraId="0BAF4CAD"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lastRenderedPageBreak/>
        <w:t>• сочинять рассказы, загадки, сказки, продолжения прочитанных произведений;</w:t>
      </w:r>
    </w:p>
    <w:p w14:paraId="5F1D41CB"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придумывать иллюстрации к прочитанным произведениям;</w:t>
      </w:r>
    </w:p>
    <w:p w14:paraId="0071E463"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создавать рассказ на заданную тему по личным впечатлениям;</w:t>
      </w:r>
    </w:p>
    <w:p w14:paraId="2C536310" w14:textId="77777777" w:rsidR="00321572"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участвовать в инсценировании литературных произведений.</w:t>
      </w:r>
    </w:p>
    <w:p w14:paraId="160C2007" w14:textId="77777777" w:rsidR="00321572" w:rsidRPr="008D3133" w:rsidRDefault="00321572" w:rsidP="00321572">
      <w:pPr>
        <w:pStyle w:val="a3"/>
        <w:spacing w:line="276" w:lineRule="auto"/>
        <w:jc w:val="both"/>
        <w:rPr>
          <w:rFonts w:ascii="Times New Roman" w:hAnsi="Times New Roman" w:cs="Times New Roman"/>
          <w:sz w:val="24"/>
          <w:szCs w:val="28"/>
        </w:rPr>
      </w:pPr>
    </w:p>
    <w:p w14:paraId="6A3568E5" w14:textId="77777777" w:rsidR="00321572" w:rsidRPr="002B6228" w:rsidRDefault="00321572" w:rsidP="00321572">
      <w:pPr>
        <w:pStyle w:val="a3"/>
        <w:spacing w:line="276" w:lineRule="auto"/>
        <w:jc w:val="both"/>
        <w:rPr>
          <w:rFonts w:ascii="Times New Roman" w:hAnsi="Times New Roman" w:cs="Times New Roman"/>
          <w:sz w:val="28"/>
          <w:szCs w:val="28"/>
        </w:rPr>
      </w:pPr>
      <w:r w:rsidRPr="002B6228">
        <w:rPr>
          <w:rFonts w:ascii="Times New Roman" w:hAnsi="Times New Roman" w:cs="Times New Roman"/>
          <w:b/>
          <w:bCs/>
          <w:sz w:val="28"/>
          <w:szCs w:val="28"/>
        </w:rPr>
        <w:t>Литературоведческая пропедевтика</w:t>
      </w:r>
    </w:p>
    <w:p w14:paraId="1E06122A"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Cs/>
          <w:sz w:val="24"/>
          <w:szCs w:val="28"/>
        </w:rPr>
        <w:t>Учащиеся научатся:</w:t>
      </w:r>
    </w:p>
    <w:p w14:paraId="69F3A5E1"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выделять рифмы в тексте стихотворения;</w:t>
      </w:r>
    </w:p>
    <w:p w14:paraId="432F93A9"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
          <w:iCs/>
          <w:sz w:val="24"/>
          <w:szCs w:val="28"/>
        </w:rPr>
        <w:t>Учащиеся получат возможность научиться:</w:t>
      </w:r>
    </w:p>
    <w:p w14:paraId="13409BF4"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объяснять переносное значение отдельных слов, фразеологизмов;</w:t>
      </w:r>
    </w:p>
    <w:p w14:paraId="30ABA626"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находить сравнения в тексте произведения;</w:t>
      </w:r>
    </w:p>
    <w:p w14:paraId="4411D6B9"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определять особенности жанра отдельных произведений фольклора;</w:t>
      </w:r>
    </w:p>
    <w:p w14:paraId="7B6745A7"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определять отношение автора к персонажам, определять, как оно выражено;</w:t>
      </w:r>
    </w:p>
    <w:p w14:paraId="43E81EB0"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выделять слова действующих лиц, автора, описание внешности, поступков героев, описание пейзажа;</w:t>
      </w:r>
    </w:p>
    <w:p w14:paraId="3AEE2C11"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xml:space="preserve">• определять ритм стихотворения путем </w:t>
      </w:r>
      <w:proofErr w:type="spellStart"/>
      <w:r w:rsidRPr="008D3133">
        <w:rPr>
          <w:rFonts w:ascii="Times New Roman" w:hAnsi="Times New Roman" w:cs="Times New Roman"/>
          <w:sz w:val="24"/>
          <w:szCs w:val="28"/>
        </w:rPr>
        <w:t>прохлопывания</w:t>
      </w:r>
      <w:proofErr w:type="spellEnd"/>
      <w:r w:rsidRPr="008D3133">
        <w:rPr>
          <w:rFonts w:ascii="Times New Roman" w:hAnsi="Times New Roman" w:cs="Times New Roman"/>
          <w:sz w:val="24"/>
          <w:szCs w:val="28"/>
        </w:rPr>
        <w:t>.</w:t>
      </w:r>
    </w:p>
    <w:p w14:paraId="5E1D51C1" w14:textId="77777777" w:rsidR="00321572" w:rsidRPr="002B6228" w:rsidRDefault="00321572" w:rsidP="00321572">
      <w:pPr>
        <w:pStyle w:val="a3"/>
        <w:spacing w:line="276" w:lineRule="auto"/>
        <w:jc w:val="both"/>
        <w:rPr>
          <w:rFonts w:ascii="Times New Roman" w:hAnsi="Times New Roman" w:cs="Times New Roman"/>
          <w:sz w:val="28"/>
          <w:szCs w:val="28"/>
        </w:rPr>
      </w:pPr>
      <w:r w:rsidRPr="002B6228">
        <w:rPr>
          <w:rFonts w:ascii="Times New Roman" w:hAnsi="Times New Roman" w:cs="Times New Roman"/>
          <w:sz w:val="28"/>
          <w:szCs w:val="28"/>
        </w:rPr>
        <w:t> </w:t>
      </w:r>
    </w:p>
    <w:p w14:paraId="25D64131" w14:textId="77777777" w:rsidR="00321572" w:rsidRPr="008D3133" w:rsidRDefault="00321572" w:rsidP="00321572">
      <w:pPr>
        <w:pStyle w:val="a3"/>
        <w:spacing w:line="276" w:lineRule="auto"/>
        <w:jc w:val="both"/>
        <w:rPr>
          <w:rFonts w:ascii="Times New Roman" w:hAnsi="Times New Roman" w:cs="Times New Roman"/>
          <w:b/>
          <w:sz w:val="28"/>
          <w:szCs w:val="28"/>
        </w:rPr>
      </w:pPr>
      <w:r w:rsidRPr="008D3133">
        <w:rPr>
          <w:rFonts w:ascii="Times New Roman" w:hAnsi="Times New Roman" w:cs="Times New Roman"/>
          <w:b/>
          <w:sz w:val="28"/>
          <w:szCs w:val="28"/>
        </w:rPr>
        <w:t>МЕТАПРЕДМЕТНЫЕ</w:t>
      </w:r>
    </w:p>
    <w:p w14:paraId="278FB3BE" w14:textId="77777777" w:rsidR="00321572" w:rsidRPr="002B6228" w:rsidRDefault="00321572" w:rsidP="00321572">
      <w:pPr>
        <w:pStyle w:val="a3"/>
        <w:spacing w:line="276" w:lineRule="auto"/>
        <w:jc w:val="both"/>
        <w:rPr>
          <w:rFonts w:ascii="Times New Roman" w:hAnsi="Times New Roman" w:cs="Times New Roman"/>
          <w:sz w:val="28"/>
          <w:szCs w:val="28"/>
        </w:rPr>
      </w:pPr>
      <w:r w:rsidRPr="002B6228">
        <w:rPr>
          <w:rFonts w:ascii="Times New Roman" w:hAnsi="Times New Roman" w:cs="Times New Roman"/>
          <w:b/>
          <w:bCs/>
          <w:sz w:val="28"/>
          <w:szCs w:val="28"/>
        </w:rPr>
        <w:t>Регулятивные</w:t>
      </w:r>
    </w:p>
    <w:p w14:paraId="4EEF49AD"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Cs/>
          <w:sz w:val="24"/>
          <w:szCs w:val="28"/>
        </w:rPr>
        <w:t>Учащиеся приобретают опыт:</w:t>
      </w:r>
    </w:p>
    <w:p w14:paraId="4CEA60E4"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выполнения учебных действий в устной и письменной форме;</w:t>
      </w:r>
    </w:p>
    <w:p w14:paraId="5693EC02"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самостоятельной оценки правильности выполненных действий, внесения корректив;</w:t>
      </w:r>
    </w:p>
    <w:p w14:paraId="03D1F91F" w14:textId="77777777" w:rsidR="00321572"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планирования своих действий в соответствии с поставленной целью (наприм</w:t>
      </w:r>
      <w:r>
        <w:rPr>
          <w:rFonts w:ascii="Times New Roman" w:hAnsi="Times New Roman" w:cs="Times New Roman"/>
          <w:sz w:val="24"/>
          <w:szCs w:val="28"/>
        </w:rPr>
        <w:t>ер, участие в проектной деятель</w:t>
      </w:r>
      <w:r w:rsidRPr="008D3133">
        <w:rPr>
          <w:rFonts w:ascii="Times New Roman" w:hAnsi="Times New Roman" w:cs="Times New Roman"/>
          <w:sz w:val="24"/>
          <w:szCs w:val="28"/>
        </w:rPr>
        <w:t>ности).</w:t>
      </w:r>
    </w:p>
    <w:p w14:paraId="294EDF6C" w14:textId="77777777" w:rsidR="00321572" w:rsidRPr="008D3133" w:rsidRDefault="00321572" w:rsidP="00321572">
      <w:pPr>
        <w:pStyle w:val="a3"/>
        <w:spacing w:line="276" w:lineRule="auto"/>
        <w:jc w:val="both"/>
        <w:rPr>
          <w:rFonts w:ascii="Times New Roman" w:hAnsi="Times New Roman" w:cs="Times New Roman"/>
          <w:sz w:val="24"/>
          <w:szCs w:val="28"/>
        </w:rPr>
      </w:pPr>
    </w:p>
    <w:p w14:paraId="51DDFECF" w14:textId="77777777" w:rsidR="00321572" w:rsidRPr="002B6228" w:rsidRDefault="00321572" w:rsidP="00321572">
      <w:pPr>
        <w:pStyle w:val="a3"/>
        <w:spacing w:line="276" w:lineRule="auto"/>
        <w:jc w:val="both"/>
        <w:rPr>
          <w:rFonts w:ascii="Times New Roman" w:hAnsi="Times New Roman" w:cs="Times New Roman"/>
          <w:sz w:val="28"/>
          <w:szCs w:val="28"/>
        </w:rPr>
      </w:pPr>
      <w:r w:rsidRPr="002B6228">
        <w:rPr>
          <w:rFonts w:ascii="Times New Roman" w:hAnsi="Times New Roman" w:cs="Times New Roman"/>
          <w:b/>
          <w:bCs/>
          <w:sz w:val="28"/>
          <w:szCs w:val="28"/>
        </w:rPr>
        <w:t>Познавательные</w:t>
      </w:r>
    </w:p>
    <w:p w14:paraId="4C853D77"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Cs/>
          <w:sz w:val="24"/>
          <w:szCs w:val="28"/>
        </w:rPr>
        <w:t>Учащиеся научатся:</w:t>
      </w:r>
    </w:p>
    <w:p w14:paraId="2E93D825"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прогнозировать содержание произведения по его названию, ключевым словам;</w:t>
      </w:r>
    </w:p>
    <w:p w14:paraId="78D7DC14"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самостоятельно находить значения отдельных слов в толковом словаре, помещённом в учебнике, в сносках к тексту;</w:t>
      </w:r>
    </w:p>
    <w:p w14:paraId="0C22E6E7"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
          <w:iCs/>
          <w:sz w:val="24"/>
          <w:szCs w:val="28"/>
        </w:rPr>
        <w:t>Учащиеся получат возможность научиться:</w:t>
      </w:r>
    </w:p>
    <w:p w14:paraId="3200D44E"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сравнивать произведения и героев;</w:t>
      </w:r>
    </w:p>
    <w:p w14:paraId="64DD8A80"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устанавливать причинно-следственные связи между поступками героев;</w:t>
      </w:r>
    </w:p>
    <w:p w14:paraId="22174C5C"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находить объяснение незнакомых слов в словаре;</w:t>
      </w:r>
    </w:p>
    <w:p w14:paraId="72D92290" w14:textId="77777777" w:rsidR="00321572"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находить нужные книги в библиотеке.</w:t>
      </w:r>
    </w:p>
    <w:p w14:paraId="0F0FD08C" w14:textId="77777777" w:rsidR="00321572" w:rsidRPr="008D3133" w:rsidRDefault="00321572" w:rsidP="00321572">
      <w:pPr>
        <w:pStyle w:val="a3"/>
        <w:spacing w:line="276" w:lineRule="auto"/>
        <w:jc w:val="both"/>
        <w:rPr>
          <w:rFonts w:ascii="Times New Roman" w:hAnsi="Times New Roman" w:cs="Times New Roman"/>
          <w:sz w:val="24"/>
          <w:szCs w:val="28"/>
        </w:rPr>
      </w:pPr>
    </w:p>
    <w:p w14:paraId="6CC0436E" w14:textId="77777777" w:rsidR="00321572" w:rsidRPr="002B6228" w:rsidRDefault="00321572" w:rsidP="00321572">
      <w:pPr>
        <w:pStyle w:val="a3"/>
        <w:spacing w:line="276" w:lineRule="auto"/>
        <w:jc w:val="both"/>
        <w:rPr>
          <w:rFonts w:ascii="Times New Roman" w:hAnsi="Times New Roman" w:cs="Times New Roman"/>
          <w:sz w:val="28"/>
          <w:szCs w:val="28"/>
        </w:rPr>
      </w:pPr>
      <w:r w:rsidRPr="002B6228">
        <w:rPr>
          <w:rFonts w:ascii="Times New Roman" w:hAnsi="Times New Roman" w:cs="Times New Roman"/>
          <w:b/>
          <w:bCs/>
          <w:sz w:val="28"/>
          <w:szCs w:val="28"/>
        </w:rPr>
        <w:t>Коммуникативные</w:t>
      </w:r>
    </w:p>
    <w:p w14:paraId="26E7B21F"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Cs/>
          <w:sz w:val="24"/>
          <w:szCs w:val="28"/>
        </w:rPr>
        <w:t>Учащиеся научатся:</w:t>
      </w:r>
    </w:p>
    <w:p w14:paraId="21A91D1D"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работая в паре, высказывать свое мнение, выслушивать мнение партнёра;</w:t>
      </w:r>
    </w:p>
    <w:p w14:paraId="6FCEB0CF"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задавать вопросы по тексту произведения;</w:t>
      </w:r>
    </w:p>
    <w:p w14:paraId="6761D5C8"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сотрудничать с одноклассниками, участвуя в групповой деятельности (под руководством взрослого).</w:t>
      </w:r>
    </w:p>
    <w:p w14:paraId="2F5338BE"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b/>
          <w:bCs/>
          <w:i/>
          <w:iCs/>
          <w:sz w:val="24"/>
          <w:szCs w:val="28"/>
        </w:rPr>
        <w:t>Учащиеся получат возможность научиться:</w:t>
      </w:r>
    </w:p>
    <w:p w14:paraId="26B497C2" w14:textId="77777777" w:rsidR="00321572" w:rsidRPr="008D3133"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обсуждать героев литературных произведений: высказывать свое отношение, оценивать высказывание партнера, вырабатывать общую позицию;</w:t>
      </w:r>
    </w:p>
    <w:p w14:paraId="792EB2EF" w14:textId="77777777" w:rsidR="00321572" w:rsidRPr="008D3133" w:rsidRDefault="00321572" w:rsidP="00321572">
      <w:pPr>
        <w:pStyle w:val="a3"/>
        <w:tabs>
          <w:tab w:val="left" w:pos="7365"/>
        </w:tabs>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lastRenderedPageBreak/>
        <w:t>• аргументировать собственную позицию;</w:t>
      </w:r>
      <w:r w:rsidRPr="008D3133">
        <w:rPr>
          <w:rFonts w:ascii="Times New Roman" w:hAnsi="Times New Roman" w:cs="Times New Roman"/>
          <w:sz w:val="24"/>
          <w:szCs w:val="28"/>
        </w:rPr>
        <w:tab/>
      </w:r>
    </w:p>
    <w:p w14:paraId="0F936347" w14:textId="77777777" w:rsidR="00321572" w:rsidRDefault="00321572" w:rsidP="00321572">
      <w:pPr>
        <w:pStyle w:val="a3"/>
        <w:spacing w:line="276" w:lineRule="auto"/>
        <w:jc w:val="both"/>
        <w:rPr>
          <w:rFonts w:ascii="Times New Roman" w:hAnsi="Times New Roman" w:cs="Times New Roman"/>
          <w:sz w:val="24"/>
          <w:szCs w:val="28"/>
        </w:rPr>
      </w:pPr>
      <w:r w:rsidRPr="008D3133">
        <w:rPr>
          <w:rFonts w:ascii="Times New Roman" w:hAnsi="Times New Roman" w:cs="Times New Roman"/>
          <w:sz w:val="24"/>
          <w:szCs w:val="28"/>
        </w:rPr>
        <w:t>• получать нужную информацию, задавая вопросы старшим; сопоставлять полученные ответы.</w:t>
      </w:r>
    </w:p>
    <w:p w14:paraId="2454565D" w14:textId="77777777" w:rsidR="00321572" w:rsidRDefault="00321572" w:rsidP="00321572">
      <w:pPr>
        <w:pStyle w:val="a3"/>
        <w:spacing w:line="276" w:lineRule="auto"/>
        <w:jc w:val="both"/>
        <w:rPr>
          <w:rFonts w:ascii="Times New Roman" w:hAnsi="Times New Roman" w:cs="Times New Roman"/>
          <w:sz w:val="24"/>
          <w:szCs w:val="28"/>
        </w:rPr>
      </w:pPr>
    </w:p>
    <w:p w14:paraId="44DC9542" w14:textId="0C0980DA"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3A0D3E1" w14:textId="2BED50C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A40CDAA" w14:textId="331ED7C3"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14827FC" w14:textId="0832C7B7"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F2470CE" w14:textId="54084096"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BA2ABB5" w14:textId="0AA22A34"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A39D281" w14:textId="674D4885"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AE41639" w14:textId="3B353E82"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4ABC4BE" w14:textId="4CA75363"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A36D6CE" w14:textId="34DB6E82"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12B4A9D" w14:textId="54DA5D9F"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8468EE0" w14:textId="25E419B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ABB625D" w14:textId="41B95E4E"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F63ABFA" w14:textId="2DC98743"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756EF7B" w14:textId="4D2E08DD"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A16F58D" w14:textId="5DD7184F"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FCC72BB" w14:textId="015A363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CDEC45A" w14:textId="091FB1E0"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FF7A316" w14:textId="7A384C1E"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CCD25E4" w14:textId="45337392"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1E5766A" w14:textId="3AFC9A33"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7B45A44" w14:textId="2CF79DF9"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27426EF" w14:textId="2D06719F"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B41AF95" w14:textId="51F9EAA1"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BAAF3EF" w14:textId="685D02AB"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33C5B39" w14:textId="4D847246"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D20B5BA" w14:textId="1AE899A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85B89E3" w14:textId="1AC5AAB9"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C334C35" w14:textId="46FF4E4B"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B6B6032" w14:textId="71564CE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6D14BF5" w14:textId="765BAA3A"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59E6410" w14:textId="1871905B"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7BBC507" w14:textId="598292CE"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146CCF2" w14:textId="143106CE"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7DECABB" w14:textId="79142842"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55956AD" w14:textId="1F5EF780"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949BC60" w14:textId="3CCC5E4E"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74AAF5B" w14:textId="5735E171"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9168C69" w14:textId="01156241"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C66FD61" w14:textId="06133AB3"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ABF9672" w14:textId="12FB521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89A2107" w14:textId="77777777" w:rsidR="00321572" w:rsidRDefault="00321572" w:rsidP="00321572">
      <w:pPr>
        <w:spacing w:after="0" w:line="240" w:lineRule="auto"/>
        <w:jc w:val="center"/>
        <w:rPr>
          <w:rFonts w:ascii="Times New Roman" w:hAnsi="Times New Roman"/>
          <w:b/>
          <w:bCs/>
          <w:sz w:val="28"/>
        </w:rPr>
      </w:pPr>
      <w:r w:rsidRPr="00321572">
        <w:rPr>
          <w:rFonts w:ascii="Times New Roman" w:hAnsi="Times New Roman"/>
          <w:b/>
          <w:bCs/>
          <w:sz w:val="28"/>
          <w:lang w:val="en-US"/>
        </w:rPr>
        <w:lastRenderedPageBreak/>
        <w:t>III</w:t>
      </w:r>
      <w:r w:rsidRPr="00321572">
        <w:rPr>
          <w:rFonts w:ascii="Times New Roman" w:hAnsi="Times New Roman"/>
          <w:b/>
          <w:bCs/>
          <w:sz w:val="28"/>
        </w:rPr>
        <w:t xml:space="preserve"> Тематическое планирование курса «</w:t>
      </w:r>
      <w:r>
        <w:rPr>
          <w:rFonts w:ascii="Times New Roman" w:hAnsi="Times New Roman"/>
          <w:b/>
          <w:bCs/>
          <w:sz w:val="28"/>
        </w:rPr>
        <w:t>Литературное чтение</w:t>
      </w:r>
      <w:r w:rsidRPr="00321572">
        <w:rPr>
          <w:rFonts w:ascii="Times New Roman" w:hAnsi="Times New Roman"/>
          <w:b/>
          <w:bCs/>
          <w:sz w:val="28"/>
        </w:rPr>
        <w:t>»</w:t>
      </w:r>
    </w:p>
    <w:p w14:paraId="0A31ABA3" w14:textId="14D19DA9" w:rsidR="00321572" w:rsidRPr="00321572" w:rsidRDefault="00321572" w:rsidP="00321572">
      <w:pPr>
        <w:spacing w:after="0" w:line="240" w:lineRule="auto"/>
        <w:jc w:val="center"/>
        <w:rPr>
          <w:rFonts w:ascii="Times New Roman" w:hAnsi="Times New Roman"/>
          <w:b/>
          <w:bCs/>
          <w:sz w:val="28"/>
        </w:rPr>
      </w:pPr>
      <w:r w:rsidRPr="00321572">
        <w:rPr>
          <w:rFonts w:ascii="Times New Roman" w:hAnsi="Times New Roman"/>
          <w:b/>
          <w:bCs/>
          <w:sz w:val="28"/>
        </w:rPr>
        <w:t xml:space="preserve"> во 2 классе</w:t>
      </w:r>
    </w:p>
    <w:p w14:paraId="2E92508D" w14:textId="77777777" w:rsidR="00321572" w:rsidRPr="00321572" w:rsidRDefault="00321572" w:rsidP="00321572">
      <w:pPr>
        <w:spacing w:after="0" w:line="240" w:lineRule="auto"/>
        <w:jc w:val="center"/>
        <w:rPr>
          <w:rFonts w:ascii="Times New Roman" w:hAnsi="Times New Roman"/>
          <w:b/>
          <w:bCs/>
          <w:sz w:val="28"/>
        </w:rPr>
      </w:pPr>
    </w:p>
    <w:tbl>
      <w:tblPr>
        <w:tblStyle w:val="a4"/>
        <w:tblW w:w="0" w:type="auto"/>
        <w:tblLook w:val="04A0" w:firstRow="1" w:lastRow="0" w:firstColumn="1" w:lastColumn="0" w:noHBand="0" w:noVBand="1"/>
      </w:tblPr>
      <w:tblGrid>
        <w:gridCol w:w="693"/>
        <w:gridCol w:w="5523"/>
        <w:gridCol w:w="3128"/>
      </w:tblGrid>
      <w:tr w:rsidR="00321572" w:rsidRPr="00321572" w14:paraId="7D49C037" w14:textId="77777777" w:rsidTr="00AE486B">
        <w:tc>
          <w:tcPr>
            <w:tcW w:w="693" w:type="dxa"/>
          </w:tcPr>
          <w:p w14:paraId="574E4677"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w:t>
            </w:r>
          </w:p>
        </w:tc>
        <w:tc>
          <w:tcPr>
            <w:tcW w:w="5523" w:type="dxa"/>
          </w:tcPr>
          <w:p w14:paraId="70F214C0"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Наименование разделов и тем</w:t>
            </w:r>
          </w:p>
        </w:tc>
        <w:tc>
          <w:tcPr>
            <w:tcW w:w="3128" w:type="dxa"/>
          </w:tcPr>
          <w:p w14:paraId="1212FB92"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Количество часов</w:t>
            </w:r>
          </w:p>
        </w:tc>
      </w:tr>
      <w:tr w:rsidR="00321572" w:rsidRPr="00321572" w14:paraId="629ED902" w14:textId="77777777" w:rsidTr="00AE486B">
        <w:tc>
          <w:tcPr>
            <w:tcW w:w="693" w:type="dxa"/>
          </w:tcPr>
          <w:p w14:paraId="115FF652"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1</w:t>
            </w:r>
          </w:p>
        </w:tc>
        <w:tc>
          <w:tcPr>
            <w:tcW w:w="5523" w:type="dxa"/>
          </w:tcPr>
          <w:p w14:paraId="2979507A" w14:textId="624FB47F" w:rsidR="00321572" w:rsidRPr="00321572" w:rsidRDefault="00321572" w:rsidP="00321572">
            <w:pPr>
              <w:spacing w:after="0" w:line="240" w:lineRule="auto"/>
              <w:rPr>
                <w:rFonts w:ascii="Times New Roman" w:hAnsi="Times New Roman"/>
                <w:sz w:val="28"/>
              </w:rPr>
            </w:pPr>
            <w:r>
              <w:rPr>
                <w:rFonts w:ascii="Times New Roman" w:hAnsi="Times New Roman"/>
                <w:sz w:val="28"/>
              </w:rPr>
              <w:t>Самое великое чудо на свете</w:t>
            </w:r>
          </w:p>
        </w:tc>
        <w:tc>
          <w:tcPr>
            <w:tcW w:w="3128" w:type="dxa"/>
          </w:tcPr>
          <w:p w14:paraId="2E112400" w14:textId="09AD4B11" w:rsidR="00321572" w:rsidRPr="00321572" w:rsidRDefault="00321572" w:rsidP="00321572">
            <w:pPr>
              <w:spacing w:after="0" w:line="240" w:lineRule="auto"/>
              <w:jc w:val="center"/>
              <w:rPr>
                <w:rFonts w:ascii="Times New Roman" w:hAnsi="Times New Roman"/>
                <w:sz w:val="28"/>
              </w:rPr>
            </w:pPr>
            <w:r>
              <w:rPr>
                <w:rFonts w:ascii="Times New Roman" w:hAnsi="Times New Roman"/>
                <w:sz w:val="28"/>
              </w:rPr>
              <w:t>2</w:t>
            </w:r>
          </w:p>
        </w:tc>
      </w:tr>
      <w:tr w:rsidR="00321572" w:rsidRPr="00321572" w14:paraId="317C32A5" w14:textId="77777777" w:rsidTr="00AE486B">
        <w:tc>
          <w:tcPr>
            <w:tcW w:w="693" w:type="dxa"/>
          </w:tcPr>
          <w:p w14:paraId="02F806BC"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2</w:t>
            </w:r>
          </w:p>
        </w:tc>
        <w:tc>
          <w:tcPr>
            <w:tcW w:w="5523" w:type="dxa"/>
          </w:tcPr>
          <w:p w14:paraId="00270815" w14:textId="1D97E4E4" w:rsidR="00321572" w:rsidRPr="00321572" w:rsidRDefault="00321572" w:rsidP="00321572">
            <w:pPr>
              <w:spacing w:after="0" w:line="240" w:lineRule="auto"/>
              <w:rPr>
                <w:rFonts w:ascii="Times New Roman" w:hAnsi="Times New Roman"/>
                <w:sz w:val="28"/>
              </w:rPr>
            </w:pPr>
            <w:r>
              <w:rPr>
                <w:rFonts w:ascii="Times New Roman" w:hAnsi="Times New Roman"/>
                <w:sz w:val="28"/>
              </w:rPr>
              <w:t>Устное народное творчество</w:t>
            </w:r>
          </w:p>
        </w:tc>
        <w:tc>
          <w:tcPr>
            <w:tcW w:w="3128" w:type="dxa"/>
          </w:tcPr>
          <w:p w14:paraId="746DC06E" w14:textId="10943A7D" w:rsidR="00321572" w:rsidRPr="00321572" w:rsidRDefault="00321572" w:rsidP="00321572">
            <w:pPr>
              <w:spacing w:after="0" w:line="240" w:lineRule="auto"/>
              <w:jc w:val="center"/>
              <w:rPr>
                <w:rFonts w:ascii="Times New Roman" w:hAnsi="Times New Roman"/>
                <w:sz w:val="28"/>
              </w:rPr>
            </w:pPr>
            <w:r>
              <w:rPr>
                <w:rFonts w:ascii="Times New Roman" w:hAnsi="Times New Roman"/>
                <w:sz w:val="28"/>
              </w:rPr>
              <w:t>12</w:t>
            </w:r>
          </w:p>
        </w:tc>
      </w:tr>
      <w:tr w:rsidR="00321572" w:rsidRPr="00321572" w14:paraId="62676782" w14:textId="77777777" w:rsidTr="00AE486B">
        <w:tc>
          <w:tcPr>
            <w:tcW w:w="693" w:type="dxa"/>
          </w:tcPr>
          <w:p w14:paraId="04AFA2CF"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3</w:t>
            </w:r>
          </w:p>
        </w:tc>
        <w:tc>
          <w:tcPr>
            <w:tcW w:w="5523" w:type="dxa"/>
          </w:tcPr>
          <w:p w14:paraId="6105A1E2" w14:textId="222E9781" w:rsidR="00321572" w:rsidRPr="00321572" w:rsidRDefault="00321572" w:rsidP="00321572">
            <w:pPr>
              <w:spacing w:after="0" w:line="240" w:lineRule="auto"/>
              <w:rPr>
                <w:rFonts w:ascii="Times New Roman" w:hAnsi="Times New Roman"/>
                <w:sz w:val="28"/>
              </w:rPr>
            </w:pPr>
            <w:r>
              <w:rPr>
                <w:rFonts w:ascii="Times New Roman" w:hAnsi="Times New Roman"/>
                <w:sz w:val="28"/>
              </w:rPr>
              <w:t>Люблю природу русскую. Осень</w:t>
            </w:r>
          </w:p>
        </w:tc>
        <w:tc>
          <w:tcPr>
            <w:tcW w:w="3128" w:type="dxa"/>
          </w:tcPr>
          <w:p w14:paraId="30204E45" w14:textId="4EB2B138" w:rsidR="00321572" w:rsidRPr="00321572" w:rsidRDefault="00321572" w:rsidP="00321572">
            <w:pPr>
              <w:spacing w:after="0" w:line="240" w:lineRule="auto"/>
              <w:jc w:val="center"/>
              <w:rPr>
                <w:rFonts w:ascii="Times New Roman" w:hAnsi="Times New Roman"/>
                <w:sz w:val="28"/>
              </w:rPr>
            </w:pPr>
            <w:r>
              <w:rPr>
                <w:rFonts w:ascii="Times New Roman" w:hAnsi="Times New Roman"/>
                <w:sz w:val="28"/>
              </w:rPr>
              <w:t>8</w:t>
            </w:r>
          </w:p>
        </w:tc>
      </w:tr>
      <w:tr w:rsidR="00321572" w:rsidRPr="00321572" w14:paraId="55E04A7E" w14:textId="77777777" w:rsidTr="00AE486B">
        <w:tc>
          <w:tcPr>
            <w:tcW w:w="693" w:type="dxa"/>
          </w:tcPr>
          <w:p w14:paraId="33FADA24"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4</w:t>
            </w:r>
          </w:p>
        </w:tc>
        <w:tc>
          <w:tcPr>
            <w:tcW w:w="5523" w:type="dxa"/>
          </w:tcPr>
          <w:p w14:paraId="398F70D8" w14:textId="37C881F6" w:rsidR="00321572" w:rsidRPr="00321572" w:rsidRDefault="00321572" w:rsidP="00321572">
            <w:pPr>
              <w:spacing w:after="0" w:line="240" w:lineRule="auto"/>
              <w:rPr>
                <w:rFonts w:ascii="Times New Roman" w:hAnsi="Times New Roman"/>
                <w:sz w:val="28"/>
              </w:rPr>
            </w:pPr>
            <w:r>
              <w:rPr>
                <w:rFonts w:ascii="Times New Roman" w:hAnsi="Times New Roman"/>
                <w:sz w:val="28"/>
              </w:rPr>
              <w:t>Русские писатели</w:t>
            </w:r>
          </w:p>
        </w:tc>
        <w:tc>
          <w:tcPr>
            <w:tcW w:w="3128" w:type="dxa"/>
          </w:tcPr>
          <w:p w14:paraId="4EE8D92C" w14:textId="198A3C37" w:rsidR="00321572" w:rsidRPr="00321572" w:rsidRDefault="00321572" w:rsidP="00321572">
            <w:pPr>
              <w:spacing w:after="0" w:line="240" w:lineRule="auto"/>
              <w:jc w:val="center"/>
              <w:rPr>
                <w:rFonts w:ascii="Times New Roman" w:hAnsi="Times New Roman"/>
                <w:sz w:val="28"/>
              </w:rPr>
            </w:pPr>
            <w:r>
              <w:rPr>
                <w:rFonts w:ascii="Times New Roman" w:hAnsi="Times New Roman"/>
                <w:sz w:val="28"/>
              </w:rPr>
              <w:t>14</w:t>
            </w:r>
          </w:p>
        </w:tc>
      </w:tr>
      <w:tr w:rsidR="00321572" w:rsidRPr="00321572" w14:paraId="49963F0A" w14:textId="77777777" w:rsidTr="00AE486B">
        <w:tc>
          <w:tcPr>
            <w:tcW w:w="693" w:type="dxa"/>
          </w:tcPr>
          <w:p w14:paraId="1896B7FD"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5</w:t>
            </w:r>
          </w:p>
        </w:tc>
        <w:tc>
          <w:tcPr>
            <w:tcW w:w="5523" w:type="dxa"/>
          </w:tcPr>
          <w:p w14:paraId="691D342F" w14:textId="14CF712E" w:rsidR="00321572" w:rsidRPr="00321572" w:rsidRDefault="00321572" w:rsidP="00321572">
            <w:pPr>
              <w:spacing w:after="0" w:line="240" w:lineRule="auto"/>
              <w:rPr>
                <w:rFonts w:ascii="Times New Roman" w:hAnsi="Times New Roman"/>
                <w:sz w:val="28"/>
              </w:rPr>
            </w:pPr>
            <w:r>
              <w:rPr>
                <w:rFonts w:ascii="Times New Roman" w:hAnsi="Times New Roman"/>
                <w:sz w:val="28"/>
              </w:rPr>
              <w:t>О братьях наших меньших</w:t>
            </w:r>
          </w:p>
        </w:tc>
        <w:tc>
          <w:tcPr>
            <w:tcW w:w="3128" w:type="dxa"/>
          </w:tcPr>
          <w:p w14:paraId="2067CFA9" w14:textId="540AA77E" w:rsidR="00321572" w:rsidRPr="00321572" w:rsidRDefault="00321572" w:rsidP="00321572">
            <w:pPr>
              <w:spacing w:after="0" w:line="240" w:lineRule="auto"/>
              <w:jc w:val="center"/>
              <w:rPr>
                <w:rFonts w:ascii="Times New Roman" w:hAnsi="Times New Roman"/>
                <w:sz w:val="28"/>
              </w:rPr>
            </w:pPr>
            <w:r>
              <w:rPr>
                <w:rFonts w:ascii="Times New Roman" w:hAnsi="Times New Roman"/>
                <w:sz w:val="28"/>
              </w:rPr>
              <w:t>12</w:t>
            </w:r>
          </w:p>
        </w:tc>
      </w:tr>
      <w:tr w:rsidR="00321572" w:rsidRPr="00321572" w14:paraId="01FC5339" w14:textId="77777777" w:rsidTr="00AE486B">
        <w:tc>
          <w:tcPr>
            <w:tcW w:w="693" w:type="dxa"/>
          </w:tcPr>
          <w:p w14:paraId="23FD48C3"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6</w:t>
            </w:r>
          </w:p>
        </w:tc>
        <w:tc>
          <w:tcPr>
            <w:tcW w:w="5523" w:type="dxa"/>
          </w:tcPr>
          <w:p w14:paraId="46DD2A6B" w14:textId="13B324EB" w:rsidR="00321572" w:rsidRPr="00321572" w:rsidRDefault="00321572" w:rsidP="00321572">
            <w:pPr>
              <w:spacing w:after="0" w:line="240" w:lineRule="auto"/>
              <w:rPr>
                <w:rFonts w:ascii="Times New Roman" w:hAnsi="Times New Roman"/>
                <w:sz w:val="28"/>
              </w:rPr>
            </w:pPr>
            <w:r>
              <w:rPr>
                <w:rFonts w:ascii="Times New Roman" w:hAnsi="Times New Roman"/>
                <w:sz w:val="28"/>
              </w:rPr>
              <w:t>Из детских журналов</w:t>
            </w:r>
          </w:p>
        </w:tc>
        <w:tc>
          <w:tcPr>
            <w:tcW w:w="3128" w:type="dxa"/>
          </w:tcPr>
          <w:p w14:paraId="2DB132F3" w14:textId="30979975" w:rsidR="00321572" w:rsidRPr="00321572" w:rsidRDefault="00321572" w:rsidP="00321572">
            <w:pPr>
              <w:spacing w:after="0" w:line="240" w:lineRule="auto"/>
              <w:jc w:val="center"/>
              <w:rPr>
                <w:rFonts w:ascii="Times New Roman" w:hAnsi="Times New Roman"/>
                <w:sz w:val="28"/>
              </w:rPr>
            </w:pPr>
            <w:r>
              <w:rPr>
                <w:rFonts w:ascii="Times New Roman" w:hAnsi="Times New Roman"/>
                <w:sz w:val="28"/>
              </w:rPr>
              <w:t>8</w:t>
            </w:r>
          </w:p>
        </w:tc>
      </w:tr>
      <w:tr w:rsidR="00321572" w:rsidRPr="00321572" w14:paraId="2A5CBA05" w14:textId="77777777" w:rsidTr="00AE486B">
        <w:tc>
          <w:tcPr>
            <w:tcW w:w="693" w:type="dxa"/>
          </w:tcPr>
          <w:p w14:paraId="48115500"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7</w:t>
            </w:r>
          </w:p>
        </w:tc>
        <w:tc>
          <w:tcPr>
            <w:tcW w:w="5523" w:type="dxa"/>
          </w:tcPr>
          <w:p w14:paraId="5BF6A9AE" w14:textId="5992C026" w:rsidR="00321572" w:rsidRPr="00321572" w:rsidRDefault="00321572" w:rsidP="00321572">
            <w:pPr>
              <w:spacing w:after="0" w:line="240" w:lineRule="auto"/>
              <w:rPr>
                <w:rFonts w:ascii="Times New Roman" w:hAnsi="Times New Roman"/>
                <w:sz w:val="28"/>
              </w:rPr>
            </w:pPr>
            <w:r>
              <w:rPr>
                <w:rFonts w:ascii="Times New Roman" w:hAnsi="Times New Roman"/>
                <w:sz w:val="28"/>
              </w:rPr>
              <w:t xml:space="preserve">Люблю природу русскую. </w:t>
            </w:r>
            <w:r>
              <w:rPr>
                <w:rFonts w:ascii="Times New Roman" w:hAnsi="Times New Roman"/>
                <w:sz w:val="28"/>
              </w:rPr>
              <w:t>Зима</w:t>
            </w:r>
          </w:p>
        </w:tc>
        <w:tc>
          <w:tcPr>
            <w:tcW w:w="3128" w:type="dxa"/>
          </w:tcPr>
          <w:p w14:paraId="20D87066" w14:textId="1FD2BB2E" w:rsidR="00321572" w:rsidRPr="00321572" w:rsidRDefault="00321572" w:rsidP="00321572">
            <w:pPr>
              <w:spacing w:after="0" w:line="240" w:lineRule="auto"/>
              <w:jc w:val="center"/>
              <w:rPr>
                <w:rFonts w:ascii="Times New Roman" w:hAnsi="Times New Roman"/>
                <w:sz w:val="28"/>
              </w:rPr>
            </w:pPr>
            <w:r w:rsidRPr="00321572">
              <w:rPr>
                <w:rFonts w:ascii="Times New Roman" w:hAnsi="Times New Roman"/>
                <w:sz w:val="28"/>
              </w:rPr>
              <w:t>1</w:t>
            </w:r>
            <w:r>
              <w:rPr>
                <w:rFonts w:ascii="Times New Roman" w:hAnsi="Times New Roman"/>
                <w:sz w:val="28"/>
              </w:rPr>
              <w:t>0</w:t>
            </w:r>
          </w:p>
        </w:tc>
      </w:tr>
      <w:tr w:rsidR="00321572" w:rsidRPr="00321572" w14:paraId="624EC75C" w14:textId="77777777" w:rsidTr="00AE486B">
        <w:tc>
          <w:tcPr>
            <w:tcW w:w="693" w:type="dxa"/>
          </w:tcPr>
          <w:p w14:paraId="63184CC6" w14:textId="03431082" w:rsidR="00321572" w:rsidRPr="00321572" w:rsidRDefault="00321572" w:rsidP="00321572">
            <w:pPr>
              <w:spacing w:after="0" w:line="240" w:lineRule="auto"/>
              <w:rPr>
                <w:rFonts w:ascii="Times New Roman" w:hAnsi="Times New Roman"/>
                <w:sz w:val="28"/>
              </w:rPr>
            </w:pPr>
            <w:r>
              <w:rPr>
                <w:rFonts w:ascii="Times New Roman" w:hAnsi="Times New Roman"/>
                <w:sz w:val="28"/>
              </w:rPr>
              <w:t>8</w:t>
            </w:r>
          </w:p>
        </w:tc>
        <w:tc>
          <w:tcPr>
            <w:tcW w:w="5523" w:type="dxa"/>
          </w:tcPr>
          <w:p w14:paraId="36462345" w14:textId="1426FB38" w:rsidR="00321572" w:rsidRDefault="00321572" w:rsidP="00321572">
            <w:pPr>
              <w:spacing w:after="0" w:line="240" w:lineRule="auto"/>
              <w:rPr>
                <w:rFonts w:ascii="Times New Roman" w:hAnsi="Times New Roman"/>
                <w:sz w:val="28"/>
              </w:rPr>
            </w:pPr>
            <w:r>
              <w:rPr>
                <w:rFonts w:ascii="Times New Roman" w:hAnsi="Times New Roman"/>
                <w:sz w:val="28"/>
              </w:rPr>
              <w:t>Писатели - детям</w:t>
            </w:r>
          </w:p>
        </w:tc>
        <w:tc>
          <w:tcPr>
            <w:tcW w:w="3128" w:type="dxa"/>
          </w:tcPr>
          <w:p w14:paraId="3BC3D1A7" w14:textId="736029FE" w:rsidR="00321572" w:rsidRPr="00321572" w:rsidRDefault="00321572" w:rsidP="00321572">
            <w:pPr>
              <w:spacing w:after="0" w:line="240" w:lineRule="auto"/>
              <w:jc w:val="center"/>
              <w:rPr>
                <w:rFonts w:ascii="Times New Roman" w:hAnsi="Times New Roman"/>
                <w:sz w:val="28"/>
              </w:rPr>
            </w:pPr>
            <w:r>
              <w:rPr>
                <w:rFonts w:ascii="Times New Roman" w:hAnsi="Times New Roman"/>
                <w:sz w:val="28"/>
              </w:rPr>
              <w:t>19</w:t>
            </w:r>
          </w:p>
        </w:tc>
      </w:tr>
      <w:tr w:rsidR="00321572" w:rsidRPr="00321572" w14:paraId="7B5AFD53" w14:textId="77777777" w:rsidTr="00AE486B">
        <w:tc>
          <w:tcPr>
            <w:tcW w:w="693" w:type="dxa"/>
          </w:tcPr>
          <w:p w14:paraId="74466134" w14:textId="6CB556CE" w:rsidR="00321572" w:rsidRDefault="00321572" w:rsidP="00321572">
            <w:pPr>
              <w:spacing w:after="0" w:line="240" w:lineRule="auto"/>
              <w:rPr>
                <w:rFonts w:ascii="Times New Roman" w:hAnsi="Times New Roman"/>
                <w:sz w:val="28"/>
              </w:rPr>
            </w:pPr>
            <w:r>
              <w:rPr>
                <w:rFonts w:ascii="Times New Roman" w:hAnsi="Times New Roman"/>
                <w:sz w:val="28"/>
              </w:rPr>
              <w:t>9</w:t>
            </w:r>
          </w:p>
        </w:tc>
        <w:tc>
          <w:tcPr>
            <w:tcW w:w="5523" w:type="dxa"/>
          </w:tcPr>
          <w:p w14:paraId="4B0BF3B6" w14:textId="705999A3" w:rsidR="00321572" w:rsidRDefault="00AE486B" w:rsidP="00321572">
            <w:pPr>
              <w:spacing w:after="0" w:line="240" w:lineRule="auto"/>
              <w:rPr>
                <w:rFonts w:ascii="Times New Roman" w:hAnsi="Times New Roman"/>
                <w:sz w:val="28"/>
              </w:rPr>
            </w:pPr>
            <w:r>
              <w:rPr>
                <w:rFonts w:ascii="Times New Roman" w:hAnsi="Times New Roman"/>
                <w:sz w:val="28"/>
              </w:rPr>
              <w:t>Я и мои друзья</w:t>
            </w:r>
          </w:p>
        </w:tc>
        <w:tc>
          <w:tcPr>
            <w:tcW w:w="3128" w:type="dxa"/>
          </w:tcPr>
          <w:p w14:paraId="249175A5" w14:textId="048E6A1C" w:rsidR="00321572" w:rsidRDefault="00AE486B" w:rsidP="00321572">
            <w:pPr>
              <w:spacing w:after="0" w:line="240" w:lineRule="auto"/>
              <w:jc w:val="center"/>
              <w:rPr>
                <w:rFonts w:ascii="Times New Roman" w:hAnsi="Times New Roman"/>
                <w:sz w:val="28"/>
              </w:rPr>
            </w:pPr>
            <w:r>
              <w:rPr>
                <w:rFonts w:ascii="Times New Roman" w:hAnsi="Times New Roman"/>
                <w:sz w:val="28"/>
              </w:rPr>
              <w:t>11</w:t>
            </w:r>
          </w:p>
        </w:tc>
      </w:tr>
      <w:tr w:rsidR="00AE486B" w:rsidRPr="00321572" w14:paraId="3DF23110" w14:textId="77777777" w:rsidTr="00AE486B">
        <w:tc>
          <w:tcPr>
            <w:tcW w:w="693" w:type="dxa"/>
          </w:tcPr>
          <w:p w14:paraId="076E8472" w14:textId="3000DB24" w:rsidR="00AE486B" w:rsidRDefault="00AE486B" w:rsidP="00321572">
            <w:pPr>
              <w:spacing w:after="0" w:line="240" w:lineRule="auto"/>
              <w:rPr>
                <w:rFonts w:ascii="Times New Roman" w:hAnsi="Times New Roman"/>
                <w:sz w:val="28"/>
              </w:rPr>
            </w:pPr>
            <w:r>
              <w:rPr>
                <w:rFonts w:ascii="Times New Roman" w:hAnsi="Times New Roman"/>
                <w:sz w:val="28"/>
              </w:rPr>
              <w:t>10</w:t>
            </w:r>
          </w:p>
        </w:tc>
        <w:tc>
          <w:tcPr>
            <w:tcW w:w="5523" w:type="dxa"/>
          </w:tcPr>
          <w:p w14:paraId="35DBBAB8" w14:textId="07DFB27E" w:rsidR="00AE486B" w:rsidRDefault="00AE486B" w:rsidP="00321572">
            <w:pPr>
              <w:spacing w:after="0" w:line="240" w:lineRule="auto"/>
              <w:rPr>
                <w:rFonts w:ascii="Times New Roman" w:hAnsi="Times New Roman"/>
                <w:sz w:val="28"/>
              </w:rPr>
            </w:pPr>
            <w:r>
              <w:rPr>
                <w:rFonts w:ascii="Times New Roman" w:hAnsi="Times New Roman"/>
                <w:sz w:val="28"/>
              </w:rPr>
              <w:t xml:space="preserve">Люблю природу русскую. </w:t>
            </w:r>
            <w:r>
              <w:rPr>
                <w:rFonts w:ascii="Times New Roman" w:hAnsi="Times New Roman"/>
                <w:sz w:val="28"/>
              </w:rPr>
              <w:t>Весна</w:t>
            </w:r>
          </w:p>
        </w:tc>
        <w:tc>
          <w:tcPr>
            <w:tcW w:w="3128" w:type="dxa"/>
          </w:tcPr>
          <w:p w14:paraId="4996EC40" w14:textId="4B71ECA0" w:rsidR="00AE486B" w:rsidRDefault="00AE486B" w:rsidP="00321572">
            <w:pPr>
              <w:spacing w:after="0" w:line="240" w:lineRule="auto"/>
              <w:jc w:val="center"/>
              <w:rPr>
                <w:rFonts w:ascii="Times New Roman" w:hAnsi="Times New Roman"/>
                <w:sz w:val="28"/>
              </w:rPr>
            </w:pPr>
            <w:r>
              <w:rPr>
                <w:rFonts w:ascii="Times New Roman" w:hAnsi="Times New Roman"/>
                <w:sz w:val="28"/>
              </w:rPr>
              <w:t>11</w:t>
            </w:r>
          </w:p>
        </w:tc>
      </w:tr>
      <w:tr w:rsidR="00AE486B" w:rsidRPr="00321572" w14:paraId="2B12757D" w14:textId="77777777" w:rsidTr="00AE486B">
        <w:tc>
          <w:tcPr>
            <w:tcW w:w="693" w:type="dxa"/>
          </w:tcPr>
          <w:p w14:paraId="4CDD825B" w14:textId="60619FE1" w:rsidR="00AE486B" w:rsidRDefault="00AE486B" w:rsidP="00321572">
            <w:pPr>
              <w:spacing w:after="0" w:line="240" w:lineRule="auto"/>
              <w:rPr>
                <w:rFonts w:ascii="Times New Roman" w:hAnsi="Times New Roman"/>
                <w:sz w:val="28"/>
              </w:rPr>
            </w:pPr>
            <w:r>
              <w:rPr>
                <w:rFonts w:ascii="Times New Roman" w:hAnsi="Times New Roman"/>
                <w:sz w:val="28"/>
              </w:rPr>
              <w:t>11</w:t>
            </w:r>
          </w:p>
        </w:tc>
        <w:tc>
          <w:tcPr>
            <w:tcW w:w="5523" w:type="dxa"/>
          </w:tcPr>
          <w:p w14:paraId="68DEAEA7" w14:textId="11E6FC87" w:rsidR="00AE486B" w:rsidRDefault="00AE486B" w:rsidP="00321572">
            <w:pPr>
              <w:spacing w:after="0" w:line="240" w:lineRule="auto"/>
              <w:rPr>
                <w:rFonts w:ascii="Times New Roman" w:hAnsi="Times New Roman"/>
                <w:sz w:val="28"/>
              </w:rPr>
            </w:pPr>
            <w:r>
              <w:rPr>
                <w:rFonts w:ascii="Times New Roman" w:hAnsi="Times New Roman"/>
                <w:sz w:val="28"/>
              </w:rPr>
              <w:t>И в шутку, и всерьез</w:t>
            </w:r>
          </w:p>
        </w:tc>
        <w:tc>
          <w:tcPr>
            <w:tcW w:w="3128" w:type="dxa"/>
          </w:tcPr>
          <w:p w14:paraId="41DF3574" w14:textId="737FB5BC" w:rsidR="00AE486B" w:rsidRDefault="00AE486B" w:rsidP="00321572">
            <w:pPr>
              <w:spacing w:after="0" w:line="240" w:lineRule="auto"/>
              <w:jc w:val="center"/>
              <w:rPr>
                <w:rFonts w:ascii="Times New Roman" w:hAnsi="Times New Roman"/>
                <w:sz w:val="28"/>
              </w:rPr>
            </w:pPr>
            <w:r>
              <w:rPr>
                <w:rFonts w:ascii="Times New Roman" w:hAnsi="Times New Roman"/>
                <w:sz w:val="28"/>
              </w:rPr>
              <w:t>15</w:t>
            </w:r>
          </w:p>
        </w:tc>
      </w:tr>
      <w:tr w:rsidR="00AE486B" w:rsidRPr="00321572" w14:paraId="432101EF" w14:textId="77777777" w:rsidTr="00AE486B">
        <w:tc>
          <w:tcPr>
            <w:tcW w:w="693" w:type="dxa"/>
          </w:tcPr>
          <w:p w14:paraId="322179D9" w14:textId="040AB537" w:rsidR="00AE486B" w:rsidRDefault="00AE486B" w:rsidP="00321572">
            <w:pPr>
              <w:spacing w:after="0" w:line="240" w:lineRule="auto"/>
              <w:rPr>
                <w:rFonts w:ascii="Times New Roman" w:hAnsi="Times New Roman"/>
                <w:sz w:val="28"/>
              </w:rPr>
            </w:pPr>
            <w:r>
              <w:rPr>
                <w:rFonts w:ascii="Times New Roman" w:hAnsi="Times New Roman"/>
                <w:sz w:val="28"/>
              </w:rPr>
              <w:t>12</w:t>
            </w:r>
          </w:p>
        </w:tc>
        <w:tc>
          <w:tcPr>
            <w:tcW w:w="5523" w:type="dxa"/>
          </w:tcPr>
          <w:p w14:paraId="494C4AC1" w14:textId="3A787A37" w:rsidR="00AE486B" w:rsidRDefault="00AE486B" w:rsidP="00321572">
            <w:pPr>
              <w:spacing w:after="0" w:line="240" w:lineRule="auto"/>
              <w:rPr>
                <w:rFonts w:ascii="Times New Roman" w:hAnsi="Times New Roman"/>
                <w:sz w:val="28"/>
              </w:rPr>
            </w:pPr>
            <w:r>
              <w:rPr>
                <w:rFonts w:ascii="Times New Roman" w:hAnsi="Times New Roman"/>
                <w:sz w:val="28"/>
              </w:rPr>
              <w:t>Литература зарубежных стран</w:t>
            </w:r>
          </w:p>
        </w:tc>
        <w:tc>
          <w:tcPr>
            <w:tcW w:w="3128" w:type="dxa"/>
          </w:tcPr>
          <w:p w14:paraId="0EDCAE8D" w14:textId="70F850D7" w:rsidR="00AE486B" w:rsidRDefault="00AE486B" w:rsidP="00321572">
            <w:pPr>
              <w:spacing w:after="0" w:line="240" w:lineRule="auto"/>
              <w:jc w:val="center"/>
              <w:rPr>
                <w:rFonts w:ascii="Times New Roman" w:hAnsi="Times New Roman"/>
                <w:sz w:val="28"/>
              </w:rPr>
            </w:pPr>
            <w:r>
              <w:rPr>
                <w:rFonts w:ascii="Times New Roman" w:hAnsi="Times New Roman"/>
                <w:sz w:val="28"/>
              </w:rPr>
              <w:t>14</w:t>
            </w:r>
          </w:p>
        </w:tc>
      </w:tr>
      <w:tr w:rsidR="00321572" w:rsidRPr="00321572" w14:paraId="3D7F5026" w14:textId="77777777" w:rsidTr="00AE486B">
        <w:tc>
          <w:tcPr>
            <w:tcW w:w="693" w:type="dxa"/>
          </w:tcPr>
          <w:p w14:paraId="425917CD" w14:textId="77777777" w:rsidR="00321572" w:rsidRPr="00321572" w:rsidRDefault="00321572" w:rsidP="00321572">
            <w:pPr>
              <w:spacing w:after="0" w:line="240" w:lineRule="auto"/>
              <w:rPr>
                <w:rFonts w:ascii="Times New Roman" w:hAnsi="Times New Roman"/>
                <w:sz w:val="28"/>
              </w:rPr>
            </w:pPr>
          </w:p>
        </w:tc>
        <w:tc>
          <w:tcPr>
            <w:tcW w:w="5523" w:type="dxa"/>
          </w:tcPr>
          <w:p w14:paraId="6EF2DFF9" w14:textId="77777777" w:rsidR="00321572" w:rsidRPr="00321572" w:rsidRDefault="00321572" w:rsidP="00321572">
            <w:pPr>
              <w:spacing w:after="0" w:line="240" w:lineRule="auto"/>
              <w:rPr>
                <w:rFonts w:ascii="Times New Roman" w:hAnsi="Times New Roman"/>
                <w:sz w:val="28"/>
              </w:rPr>
            </w:pPr>
            <w:r w:rsidRPr="00321572">
              <w:rPr>
                <w:rFonts w:ascii="Times New Roman" w:hAnsi="Times New Roman"/>
                <w:sz w:val="28"/>
              </w:rPr>
              <w:t>Итого</w:t>
            </w:r>
          </w:p>
        </w:tc>
        <w:tc>
          <w:tcPr>
            <w:tcW w:w="3128" w:type="dxa"/>
          </w:tcPr>
          <w:p w14:paraId="76873EC0" w14:textId="17697D6B" w:rsidR="00321572" w:rsidRPr="00321572" w:rsidRDefault="00321572" w:rsidP="00321572">
            <w:pPr>
              <w:spacing w:after="0" w:line="240" w:lineRule="auto"/>
              <w:jc w:val="center"/>
              <w:rPr>
                <w:rFonts w:ascii="Times New Roman" w:hAnsi="Times New Roman"/>
                <w:sz w:val="28"/>
              </w:rPr>
            </w:pPr>
            <w:r w:rsidRPr="00321572">
              <w:rPr>
                <w:rFonts w:ascii="Times New Roman" w:hAnsi="Times New Roman"/>
                <w:sz w:val="28"/>
              </w:rPr>
              <w:t>1</w:t>
            </w:r>
            <w:r w:rsidR="00AE486B">
              <w:rPr>
                <w:rFonts w:ascii="Times New Roman" w:hAnsi="Times New Roman"/>
                <w:sz w:val="28"/>
              </w:rPr>
              <w:t>36</w:t>
            </w:r>
          </w:p>
        </w:tc>
      </w:tr>
    </w:tbl>
    <w:p w14:paraId="4E89272A" w14:textId="7EB0608A"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4F749467" w14:textId="466E2070"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9DF4D8B" w14:textId="56AE93B4"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26541CD" w14:textId="019A0E0C"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E199B29" w14:textId="0762323C"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5D2DCCF1" w14:textId="411C1ED6"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ED7C943" w14:textId="67510127"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9A63213" w14:textId="67DBD4DF"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7826445" w14:textId="604DB58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203A1606" w14:textId="6F6BA211"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0F3567BB" w14:textId="0ED926A9"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3BACDDF0" w14:textId="71CB1108"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6595FBD" w14:textId="7DBA84A3"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777F5D25" w14:textId="6C253F10" w:rsid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6BF134EF" w14:textId="77777777" w:rsidR="00321572" w:rsidRPr="00321572" w:rsidRDefault="00321572" w:rsidP="00321572">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8"/>
          <w:szCs w:val="28"/>
          <w:lang w:eastAsia="ru-RU"/>
        </w:rPr>
      </w:pPr>
    </w:p>
    <w:p w14:paraId="1A6B0B8C" w14:textId="17A6CADC" w:rsidR="00321572" w:rsidRDefault="00321572" w:rsidP="006C0B77">
      <w:pPr>
        <w:spacing w:after="0"/>
        <w:ind w:firstLine="709"/>
        <w:jc w:val="both"/>
      </w:pPr>
    </w:p>
    <w:p w14:paraId="74C11AF5" w14:textId="2F341C52" w:rsidR="00321572" w:rsidRDefault="00321572" w:rsidP="006C0B77">
      <w:pPr>
        <w:spacing w:after="0"/>
        <w:ind w:firstLine="709"/>
        <w:jc w:val="both"/>
      </w:pPr>
    </w:p>
    <w:p w14:paraId="7D2F3E3E" w14:textId="1873C32B" w:rsidR="00321572" w:rsidRDefault="00321572" w:rsidP="006C0B77">
      <w:pPr>
        <w:spacing w:after="0"/>
        <w:ind w:firstLine="709"/>
        <w:jc w:val="both"/>
      </w:pPr>
    </w:p>
    <w:p w14:paraId="2C12F8CD" w14:textId="6EDFA271" w:rsidR="00321572" w:rsidRDefault="00321572" w:rsidP="006C0B77">
      <w:pPr>
        <w:spacing w:after="0"/>
        <w:ind w:firstLine="709"/>
        <w:jc w:val="both"/>
      </w:pPr>
    </w:p>
    <w:p w14:paraId="1467BE51" w14:textId="6AFCE73D" w:rsidR="00321572" w:rsidRDefault="00321572" w:rsidP="006C0B77">
      <w:pPr>
        <w:spacing w:after="0"/>
        <w:ind w:firstLine="709"/>
        <w:jc w:val="both"/>
      </w:pPr>
    </w:p>
    <w:p w14:paraId="034009BF" w14:textId="4AC29E28" w:rsidR="00321572" w:rsidRDefault="00321572" w:rsidP="006C0B77">
      <w:pPr>
        <w:spacing w:after="0"/>
        <w:ind w:firstLine="709"/>
        <w:jc w:val="both"/>
      </w:pPr>
    </w:p>
    <w:p w14:paraId="273A4019" w14:textId="00B9C837" w:rsidR="00321572" w:rsidRDefault="00321572" w:rsidP="006C0B77">
      <w:pPr>
        <w:spacing w:after="0"/>
        <w:ind w:firstLine="709"/>
        <w:jc w:val="both"/>
      </w:pPr>
    </w:p>
    <w:p w14:paraId="7242A43E" w14:textId="01A3DC8F" w:rsidR="00321572" w:rsidRDefault="00321572" w:rsidP="006C0B77">
      <w:pPr>
        <w:spacing w:after="0"/>
        <w:ind w:firstLine="709"/>
        <w:jc w:val="both"/>
      </w:pPr>
    </w:p>
    <w:p w14:paraId="06510689" w14:textId="77777777" w:rsidR="00321572" w:rsidRDefault="00321572" w:rsidP="006C0B77">
      <w:pPr>
        <w:spacing w:after="0"/>
        <w:ind w:firstLine="709"/>
        <w:jc w:val="both"/>
      </w:pPr>
    </w:p>
    <w:sectPr w:rsidR="0032157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72"/>
    <w:rsid w:val="00321572"/>
    <w:rsid w:val="006C0B77"/>
    <w:rsid w:val="008242FF"/>
    <w:rsid w:val="00870751"/>
    <w:rsid w:val="00922C48"/>
    <w:rsid w:val="00AE486B"/>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EAE5"/>
  <w15:chartTrackingRefBased/>
  <w15:docId w15:val="{823FB510-D4F5-4FA1-A89C-3CE5BE29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5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572"/>
    <w:pPr>
      <w:spacing w:after="0" w:line="240" w:lineRule="auto"/>
    </w:pPr>
  </w:style>
  <w:style w:type="table" w:styleId="a4">
    <w:name w:val="Table Grid"/>
    <w:basedOn w:val="a1"/>
    <w:uiPriority w:val="59"/>
    <w:rsid w:val="0032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Ситникова</dc:creator>
  <cp:keywords/>
  <dc:description/>
  <cp:lastModifiedBy>Елена Ситникова</cp:lastModifiedBy>
  <cp:revision>1</cp:revision>
  <dcterms:created xsi:type="dcterms:W3CDTF">2023-03-24T06:09:00Z</dcterms:created>
  <dcterms:modified xsi:type="dcterms:W3CDTF">2023-03-24T06:22:00Z</dcterms:modified>
</cp:coreProperties>
</file>