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E2" w:rsidRPr="00FA3F4C" w:rsidRDefault="001E08E2" w:rsidP="00F115B3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A3F4C">
        <w:rPr>
          <w:rFonts w:asciiTheme="minorHAnsi" w:eastAsiaTheme="minorHAnsi" w:hAnsiTheme="minorHAnsi" w:cstheme="minorHAnsi"/>
          <w:sz w:val="24"/>
          <w:szCs w:val="24"/>
          <w:lang w:eastAsia="en-US"/>
        </w:rPr>
        <w:t>муниципальное общеобразовательное учреждение</w:t>
      </w:r>
    </w:p>
    <w:p w:rsidR="001E08E2" w:rsidRPr="00FA3F4C" w:rsidRDefault="001E08E2" w:rsidP="00F115B3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FA3F4C">
        <w:rPr>
          <w:rFonts w:asciiTheme="minorHAnsi" w:eastAsiaTheme="minorHAnsi" w:hAnsiTheme="minorHAnsi" w:cstheme="minorHAnsi"/>
          <w:sz w:val="24"/>
          <w:szCs w:val="24"/>
          <w:lang w:eastAsia="en-US"/>
        </w:rPr>
        <w:t>Берендеевская</w:t>
      </w:r>
      <w:proofErr w:type="spellEnd"/>
      <w:r w:rsidRPr="00FA3F4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средняя школа</w:t>
      </w: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C21B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« Утверждено»</w:t>
      </w:r>
    </w:p>
    <w:p w:rsidR="001E08E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C21B2">
        <w:rPr>
          <w:rFonts w:asciiTheme="minorHAnsi" w:eastAsiaTheme="minorHAnsi" w:hAnsiTheme="minorHAnsi" w:cstheme="minorBidi"/>
          <w:sz w:val="24"/>
          <w:szCs w:val="24"/>
          <w:lang w:eastAsia="en-US"/>
        </w:rPr>
        <w:t>Приказ директора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школы №________ от_________2022</w:t>
      </w:r>
      <w:r w:rsidRPr="002C21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г.</w:t>
      </w: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Директор </w:t>
      </w:r>
      <w:r w:rsidR="00C37284">
        <w:rPr>
          <w:rFonts w:asciiTheme="minorHAnsi" w:eastAsiaTheme="minorHAnsi" w:hAnsiTheme="minorHAnsi" w:cstheme="minorBidi"/>
          <w:sz w:val="24"/>
          <w:szCs w:val="24"/>
          <w:lang w:eastAsia="en-US"/>
        </w:rPr>
        <w:t>школы: ___________/Майорова С.Г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./</w:t>
      </w: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2C21B2" w:rsidRDefault="001E08E2" w:rsidP="00F115B3">
      <w:pPr>
        <w:spacing w:after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C21B2">
        <w:rPr>
          <w:rFonts w:asciiTheme="minorHAnsi" w:eastAsiaTheme="minorHAnsi" w:hAnsiTheme="minorHAnsi" w:cstheme="minorBidi"/>
          <w:sz w:val="28"/>
          <w:szCs w:val="28"/>
          <w:lang w:eastAsia="en-US"/>
        </w:rPr>
        <w:t>Рабочая программа учебного курса «Русский язык»</w:t>
      </w:r>
    </w:p>
    <w:p w:rsidR="001E08E2" w:rsidRPr="002C21B2" w:rsidRDefault="001E08E2" w:rsidP="00F115B3">
      <w:pPr>
        <w:spacing w:after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Класс: 9</w:t>
      </w: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E08E2" w:rsidRDefault="001E08E2" w:rsidP="001E08E2">
      <w:pPr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E08E2" w:rsidRPr="002C21B2" w:rsidRDefault="00F115B3" w:rsidP="00F115B3">
      <w:pPr>
        <w:tabs>
          <w:tab w:val="left" w:pos="5475"/>
          <w:tab w:val="right" w:pos="14570"/>
        </w:tabs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proofErr w:type="spellStart"/>
      <w:r w:rsidR="001E08E2" w:rsidRPr="002C21B2">
        <w:rPr>
          <w:rFonts w:asciiTheme="minorHAnsi" w:eastAsiaTheme="minorHAnsi" w:hAnsiTheme="minorHAnsi" w:cstheme="minorBidi"/>
          <w:sz w:val="24"/>
          <w:szCs w:val="24"/>
          <w:lang w:eastAsia="en-US"/>
        </w:rPr>
        <w:t>Учитель:</w:t>
      </w:r>
      <w:r w:rsidR="00442BC9">
        <w:rPr>
          <w:rFonts w:asciiTheme="minorHAnsi" w:eastAsiaTheme="minorHAnsi" w:hAnsiTheme="minorHAnsi" w:cstheme="minorBidi"/>
          <w:sz w:val="24"/>
          <w:szCs w:val="24"/>
          <w:lang w:eastAsia="en-US"/>
        </w:rPr>
        <w:t>Абаева</w:t>
      </w:r>
      <w:proofErr w:type="spellEnd"/>
      <w:r w:rsidR="00442BC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Марина </w:t>
      </w:r>
      <w:proofErr w:type="spellStart"/>
      <w:r w:rsidR="00442BC9">
        <w:rPr>
          <w:rFonts w:asciiTheme="minorHAnsi" w:eastAsiaTheme="minorHAnsi" w:hAnsiTheme="minorHAnsi" w:cstheme="minorBidi"/>
          <w:sz w:val="24"/>
          <w:szCs w:val="24"/>
          <w:lang w:eastAsia="en-US"/>
        </w:rPr>
        <w:t>Бердыевна</w:t>
      </w:r>
      <w:proofErr w:type="spellEnd"/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2C21B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Default="001E08E2" w:rsidP="00F115B3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2022</w:t>
      </w:r>
      <w:r w:rsidRPr="002C21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год</w:t>
      </w:r>
    </w:p>
    <w:p w:rsidR="001E08E2" w:rsidRDefault="001E08E2" w:rsidP="001E08E2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08E2" w:rsidRPr="00FA3F4C" w:rsidRDefault="001E08E2" w:rsidP="001370C8">
      <w:pPr>
        <w:spacing w:after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A3F4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lastRenderedPageBreak/>
        <w:t>Основное содержание учебного предмета на ступени основного общего образования</w:t>
      </w:r>
    </w:p>
    <w:p w:rsidR="001E08E2" w:rsidRPr="00FA3F4C" w:rsidRDefault="001E08E2" w:rsidP="001E08E2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A3F4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                                                                                Русский язык</w:t>
      </w:r>
    </w:p>
    <w:p w:rsidR="001E08E2" w:rsidRPr="00FA3F4C" w:rsidRDefault="001E08E2" w:rsidP="001E08E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E08E2" w:rsidRPr="003C785E" w:rsidRDefault="001E08E2" w:rsidP="001E08E2">
      <w:pPr>
        <w:spacing w:after="0" w:line="240" w:lineRule="auto"/>
        <w:ind w:firstLine="709"/>
        <w:jc w:val="both"/>
        <w:outlineLvl w:val="1"/>
        <w:rPr>
          <w:rFonts w:asciiTheme="minorHAnsi" w:eastAsia="@Arial Unicode MS" w:hAnsiTheme="minorHAnsi" w:cstheme="minorHAnsi"/>
          <w:b/>
          <w:bCs/>
          <w:sz w:val="24"/>
          <w:szCs w:val="24"/>
        </w:rPr>
      </w:pPr>
      <w:bookmarkStart w:id="0" w:name="_Toc414553182"/>
      <w:bookmarkStart w:id="1" w:name="_Toc287934280"/>
      <w:r w:rsidRPr="003C785E">
        <w:rPr>
          <w:rFonts w:asciiTheme="minorHAnsi" w:eastAsia="@Arial Unicode MS" w:hAnsiTheme="minorHAnsi" w:cstheme="minorHAnsi"/>
          <w:b/>
          <w:bCs/>
          <w:sz w:val="24"/>
          <w:szCs w:val="24"/>
        </w:rPr>
        <w:t>Речь. Речевая деятельность</w:t>
      </w:r>
      <w:bookmarkEnd w:id="0"/>
      <w:bookmarkEnd w:id="1"/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полилог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тезисы, доклад, </w:t>
      </w: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дискуссия, 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реферат, статья, рецензия</w:t>
      </w: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); публицистического стиля и устной публичной речи (выступление, обсуждение, 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статья, интервью, очерк</w:t>
      </w: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); официально-делового стиля (расписка, 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доверенность,</w:t>
      </w: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заявление, 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резюме</w:t>
      </w: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).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избыточная </w:t>
      </w: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информация. Функционально-смысловые типы текста (повествование, описание, рассуждение)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. Тексты смешанного типа. 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Специфика художественного текста.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Анализ текста. 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Виды речевой деятельности (говорение, 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аудирование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, письмо, чтение).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Полилог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: беседа, обсуждение, дискуссия.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Информационная переработка текста (план, конспект, аннотация).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Изложение содержания прослушанного или прочитанного текста (подробное, сжатое, выборочное). 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Написание сочинений, писем, текстов иных жанров.</w:t>
      </w:r>
    </w:p>
    <w:p w:rsidR="001E08E2" w:rsidRPr="003C785E" w:rsidRDefault="001E08E2" w:rsidP="001E08E2">
      <w:pPr>
        <w:spacing w:after="0" w:line="240" w:lineRule="auto"/>
        <w:outlineLvl w:val="2"/>
        <w:rPr>
          <w:rFonts w:asciiTheme="minorHAnsi" w:hAnsiTheme="minorHAnsi" w:cstheme="minorHAnsi"/>
          <w:bCs/>
          <w:sz w:val="24"/>
          <w:szCs w:val="24"/>
        </w:rPr>
      </w:pPr>
      <w:bookmarkStart w:id="2" w:name="_Toc414553183"/>
      <w:bookmarkStart w:id="3" w:name="_Toc287934281"/>
      <w:r w:rsidRPr="003C785E">
        <w:rPr>
          <w:rFonts w:asciiTheme="minorHAnsi" w:hAnsiTheme="minorHAnsi" w:cstheme="minorHAnsi"/>
          <w:b/>
          <w:bCs/>
          <w:sz w:val="24"/>
          <w:szCs w:val="24"/>
        </w:rPr>
        <w:t>Культура речи</w:t>
      </w:r>
      <w:bookmarkEnd w:id="2"/>
      <w:bookmarkEnd w:id="3"/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Культура речи и ее основные аспекты: нормативный, коммуникативный, этический. 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Основные критерии культуры речи.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Оценивание правильности, коммуникативных качеств и эффективности речи.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Речевой этикет. Овладение 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лингвокультурными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нормами речевого поведения в различных ситуациях формального и неформального общения. 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Невербальные средства общения. Межкультурная коммуникация.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outlineLvl w:val="1"/>
        <w:rPr>
          <w:rFonts w:asciiTheme="minorHAnsi" w:eastAsia="@Arial Unicode MS" w:hAnsiTheme="minorHAnsi" w:cstheme="minorHAnsi"/>
          <w:b/>
          <w:bCs/>
          <w:sz w:val="24"/>
          <w:szCs w:val="24"/>
        </w:rPr>
      </w:pPr>
      <w:bookmarkStart w:id="4" w:name="_Toc414553184"/>
      <w:bookmarkStart w:id="5" w:name="_Toc287934282"/>
      <w:r w:rsidRPr="003C785E">
        <w:rPr>
          <w:rFonts w:asciiTheme="minorHAnsi" w:eastAsia="@Arial Unicode MS" w:hAnsiTheme="minorHAnsi" w:cstheme="minorHAnsi"/>
          <w:b/>
          <w:bCs/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1E08E2" w:rsidRPr="003C785E" w:rsidRDefault="001E08E2" w:rsidP="001E08E2">
      <w:pPr>
        <w:spacing w:after="0" w:line="240" w:lineRule="auto"/>
        <w:ind w:firstLine="708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Toc414553185"/>
      <w:bookmarkStart w:id="7" w:name="_Toc287934283"/>
      <w:r w:rsidRPr="003C785E">
        <w:rPr>
          <w:rFonts w:asciiTheme="minorHAnsi" w:hAnsiTheme="minorHAnsi" w:cstheme="minorHAnsi"/>
          <w:b/>
          <w:bCs/>
          <w:sz w:val="24"/>
          <w:szCs w:val="24"/>
        </w:rPr>
        <w:t>Общие сведения о языке</w:t>
      </w:r>
      <w:bookmarkEnd w:id="6"/>
      <w:bookmarkEnd w:id="7"/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Взаимосвязь языка и культуры. Отражение в языке культуры и истории народа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. Взаимообогащение языков народов России.</w:t>
      </w: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Основные лингвистические словари. Работа со словарной статьей.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Выдающиеся отечественные лингвисты.</w:t>
      </w:r>
    </w:p>
    <w:p w:rsidR="001E08E2" w:rsidRPr="003C785E" w:rsidRDefault="001E08E2" w:rsidP="001E08E2">
      <w:pPr>
        <w:spacing w:after="0" w:line="240" w:lineRule="auto"/>
        <w:ind w:firstLine="708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bookmarkStart w:id="8" w:name="_Toc414553186"/>
      <w:bookmarkStart w:id="9" w:name="_Toc287934284"/>
      <w:r w:rsidRPr="003C785E">
        <w:rPr>
          <w:rFonts w:asciiTheme="minorHAnsi" w:hAnsiTheme="minorHAnsi" w:cstheme="minorHAnsi"/>
          <w:b/>
          <w:bCs/>
          <w:sz w:val="24"/>
          <w:szCs w:val="24"/>
        </w:rPr>
        <w:t>Фонетика, орфоэпия и графика</w:t>
      </w:r>
      <w:bookmarkEnd w:id="8"/>
      <w:bookmarkEnd w:id="9"/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разноместность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подвижность при 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формо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- и словообразовании. Смыслоразличительная роль ударения.  Фонетический анализ слова.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Интонация, ее функции. Основные элементы интонации.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Связь фонетики с графикой и орфографией.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Применение знаний по фонетике в практике правописания.</w:t>
      </w:r>
    </w:p>
    <w:p w:rsidR="001E08E2" w:rsidRPr="003C785E" w:rsidRDefault="001E08E2" w:rsidP="001E08E2">
      <w:pPr>
        <w:spacing w:after="0" w:line="240" w:lineRule="auto"/>
        <w:ind w:firstLine="708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bookmarkStart w:id="10" w:name="_Toc414553187"/>
      <w:bookmarkStart w:id="11" w:name="_Toc287934285"/>
      <w:proofErr w:type="spellStart"/>
      <w:r w:rsidRPr="003C785E">
        <w:rPr>
          <w:rFonts w:asciiTheme="minorHAnsi" w:hAnsiTheme="minorHAnsi" w:cstheme="minorHAnsi"/>
          <w:b/>
          <w:bCs/>
          <w:sz w:val="24"/>
          <w:szCs w:val="24"/>
        </w:rPr>
        <w:lastRenderedPageBreak/>
        <w:t>Морфемика</w:t>
      </w:r>
      <w:proofErr w:type="spellEnd"/>
      <w:r w:rsidRPr="003C785E">
        <w:rPr>
          <w:rFonts w:asciiTheme="minorHAnsi" w:hAnsiTheme="minorHAnsi" w:cstheme="minorHAnsi"/>
          <w:b/>
          <w:bCs/>
          <w:sz w:val="24"/>
          <w:szCs w:val="24"/>
        </w:rPr>
        <w:t xml:space="preserve"> и словообразование</w:t>
      </w:r>
      <w:bookmarkEnd w:id="10"/>
      <w:bookmarkEnd w:id="11"/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Словообразовательная цепочка. Словообразовательное гнездо.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Применение знаний по 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морфемике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и словообразованию в практике правописания.</w:t>
      </w:r>
    </w:p>
    <w:p w:rsidR="001E08E2" w:rsidRPr="003C785E" w:rsidRDefault="001E08E2" w:rsidP="001E08E2">
      <w:pPr>
        <w:spacing w:after="0" w:line="240" w:lineRule="auto"/>
        <w:ind w:firstLine="708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bookmarkStart w:id="12" w:name="_Toc414553188"/>
      <w:bookmarkStart w:id="13" w:name="_Toc287934286"/>
      <w:r w:rsidRPr="003C785E">
        <w:rPr>
          <w:rFonts w:asciiTheme="minorHAnsi" w:hAnsiTheme="minorHAnsi" w:cstheme="minorHAnsi"/>
          <w:b/>
          <w:bCs/>
          <w:sz w:val="24"/>
          <w:szCs w:val="24"/>
        </w:rPr>
        <w:t>Лексикология и фразеология</w:t>
      </w:r>
      <w:bookmarkEnd w:id="12"/>
      <w:bookmarkEnd w:id="13"/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Понятие об этимологии. 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Оценка своей и чужой речи с точки зрения точного, уместного и выразительного словоупотребления.</w:t>
      </w:r>
    </w:p>
    <w:p w:rsidR="001E08E2" w:rsidRPr="003C785E" w:rsidRDefault="001E08E2" w:rsidP="001E08E2">
      <w:pPr>
        <w:spacing w:after="0" w:line="240" w:lineRule="auto"/>
        <w:ind w:firstLine="708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bookmarkStart w:id="14" w:name="_Toc414553189"/>
      <w:bookmarkStart w:id="15" w:name="_Toc287934287"/>
      <w:r w:rsidRPr="003C785E">
        <w:rPr>
          <w:rFonts w:asciiTheme="minorHAnsi" w:hAnsiTheme="minorHAnsi" w:cstheme="minorHAnsi"/>
          <w:b/>
          <w:bCs/>
          <w:sz w:val="24"/>
          <w:szCs w:val="24"/>
        </w:rPr>
        <w:t>Морфология</w:t>
      </w:r>
      <w:bookmarkEnd w:id="14"/>
      <w:bookmarkEnd w:id="15"/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Общекатегориальное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3C785E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Различные точки зрения на место причастия и деепричастия в системе частей речи. </w:t>
      </w: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Служебные части речи. Междометия и звукоподражательные слова.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Морфологический анализ слова.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Омонимия слов разных частей речи.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Применение знаний по морфологии в практике правописания.</w:t>
      </w:r>
    </w:p>
    <w:p w:rsidR="001E08E2" w:rsidRPr="003C785E" w:rsidRDefault="001E08E2" w:rsidP="001E08E2">
      <w:pPr>
        <w:spacing w:after="0" w:line="240" w:lineRule="auto"/>
        <w:ind w:firstLine="708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bookmarkStart w:id="16" w:name="_Toc414553190"/>
      <w:bookmarkStart w:id="17" w:name="_Toc287934288"/>
      <w:r w:rsidRPr="003C785E">
        <w:rPr>
          <w:rFonts w:asciiTheme="minorHAnsi" w:hAnsiTheme="minorHAnsi" w:cstheme="minorHAnsi"/>
          <w:b/>
          <w:bCs/>
          <w:sz w:val="24"/>
          <w:szCs w:val="24"/>
        </w:rPr>
        <w:t>Синтаксис</w:t>
      </w:r>
      <w:bookmarkEnd w:id="16"/>
      <w:bookmarkEnd w:id="17"/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</w:t>
      </w: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Способы передачи чужой речи.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Синтаксический анализ простого и сложного предложения.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Понятие текста, основные признаки текста (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членимость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смысловая цельность, связность, завершенность). </w:t>
      </w:r>
      <w:proofErr w:type="spellStart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Внутритекстовые</w:t>
      </w:r>
      <w:proofErr w:type="spellEnd"/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средства связи.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Применение знаний по синтаксису в практике правописания.</w:t>
      </w:r>
    </w:p>
    <w:p w:rsidR="001E08E2" w:rsidRPr="003C785E" w:rsidRDefault="001E08E2" w:rsidP="001E08E2">
      <w:pPr>
        <w:spacing w:after="0" w:line="240" w:lineRule="auto"/>
        <w:ind w:firstLine="708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bookmarkStart w:id="18" w:name="_Toc414553191"/>
      <w:bookmarkStart w:id="19" w:name="_Toc287934289"/>
      <w:r w:rsidRPr="003C785E">
        <w:rPr>
          <w:rFonts w:asciiTheme="minorHAnsi" w:hAnsiTheme="minorHAnsi" w:cstheme="minorHAnsi"/>
          <w:b/>
          <w:bCs/>
          <w:sz w:val="24"/>
          <w:szCs w:val="24"/>
        </w:rPr>
        <w:t>Правописание: орфография и пунктуация</w:t>
      </w:r>
      <w:bookmarkEnd w:id="18"/>
      <w:bookmarkEnd w:id="19"/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1E08E2" w:rsidRPr="003C785E" w:rsidRDefault="001E08E2" w:rsidP="001E08E2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1E08E2" w:rsidRPr="003C785E" w:rsidRDefault="001E08E2" w:rsidP="001E08E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C785E">
        <w:rPr>
          <w:rFonts w:asciiTheme="minorHAnsi" w:eastAsia="Calibri" w:hAnsiTheme="minorHAnsi" w:cstheme="minorHAnsi"/>
          <w:sz w:val="24"/>
          <w:szCs w:val="24"/>
          <w:lang w:eastAsia="en-US"/>
        </w:rPr>
        <w:t>Орфографический анализ слова и пунктуационный анализ предложения</w:t>
      </w:r>
    </w:p>
    <w:p w:rsidR="001E08E2" w:rsidRDefault="001E08E2" w:rsidP="001E08E2"/>
    <w:p w:rsidR="001E08E2" w:rsidRDefault="001E08E2" w:rsidP="001E08E2"/>
    <w:p w:rsidR="00EB350E" w:rsidRDefault="00EB350E"/>
    <w:p w:rsidR="001E08E2" w:rsidRDefault="001E08E2"/>
    <w:p w:rsidR="001E08E2" w:rsidRDefault="001E08E2"/>
    <w:p w:rsidR="00187016" w:rsidRDefault="00187016" w:rsidP="00187016">
      <w:pPr>
        <w:rPr>
          <w:rFonts w:asciiTheme="minorHAnsi" w:hAnsiTheme="minorHAnsi" w:cstheme="minorHAnsi"/>
          <w:b/>
          <w:sz w:val="28"/>
          <w:szCs w:val="28"/>
        </w:rPr>
      </w:pPr>
      <w:r w:rsidRPr="003860B5">
        <w:rPr>
          <w:rFonts w:asciiTheme="minorHAnsi" w:hAnsiTheme="minorHAnsi" w:cstheme="minorHAnsi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2867"/>
        <w:gridCol w:w="1688"/>
        <w:gridCol w:w="2799"/>
        <w:gridCol w:w="2460"/>
        <w:gridCol w:w="2618"/>
        <w:gridCol w:w="2354"/>
      </w:tblGrid>
      <w:tr w:rsidR="00187016" w:rsidTr="00CC1D8E">
        <w:tc>
          <w:tcPr>
            <w:tcW w:w="2867" w:type="dxa"/>
          </w:tcPr>
          <w:p w:rsidR="00187016" w:rsidRPr="004B01DD" w:rsidRDefault="00187016" w:rsidP="00CC1D8E">
            <w:pPr>
              <w:rPr>
                <w:b/>
                <w:sz w:val="28"/>
                <w:szCs w:val="28"/>
              </w:rPr>
            </w:pPr>
            <w:r w:rsidRPr="004B01D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88" w:type="dxa"/>
          </w:tcPr>
          <w:p w:rsidR="00187016" w:rsidRPr="004B01DD" w:rsidRDefault="00187016" w:rsidP="00CC1D8E">
            <w:pPr>
              <w:rPr>
                <w:b/>
                <w:sz w:val="28"/>
                <w:szCs w:val="28"/>
              </w:rPr>
            </w:pPr>
            <w:r w:rsidRPr="004B01D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799" w:type="dxa"/>
          </w:tcPr>
          <w:p w:rsidR="00187016" w:rsidRPr="004B01DD" w:rsidRDefault="00187016" w:rsidP="00CC1D8E">
            <w:pPr>
              <w:rPr>
                <w:b/>
                <w:sz w:val="28"/>
                <w:szCs w:val="28"/>
              </w:rPr>
            </w:pPr>
            <w:r w:rsidRPr="004B01DD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460" w:type="dxa"/>
          </w:tcPr>
          <w:p w:rsidR="00187016" w:rsidRPr="004B01DD" w:rsidRDefault="00187016" w:rsidP="00CC1D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01DD">
              <w:rPr>
                <w:rFonts w:asciiTheme="minorHAnsi" w:hAnsiTheme="minorHAnsi" w:cstheme="minorHAnsi"/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618" w:type="dxa"/>
          </w:tcPr>
          <w:p w:rsidR="00187016" w:rsidRPr="004B01DD" w:rsidRDefault="00187016" w:rsidP="00CC1D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01DD">
              <w:rPr>
                <w:rFonts w:asciiTheme="minorHAnsi" w:hAnsiTheme="minorHAnsi" w:cstheme="minorHAnsi"/>
                <w:b/>
                <w:sz w:val="28"/>
                <w:szCs w:val="28"/>
              </w:rPr>
              <w:t>Система учета и контроля планируемых результатов</w:t>
            </w:r>
          </w:p>
        </w:tc>
        <w:tc>
          <w:tcPr>
            <w:tcW w:w="2354" w:type="dxa"/>
          </w:tcPr>
          <w:p w:rsidR="00187016" w:rsidRPr="004B01DD" w:rsidRDefault="00187016" w:rsidP="00CC1D8E">
            <w:pPr>
              <w:rPr>
                <w:b/>
                <w:sz w:val="28"/>
                <w:szCs w:val="28"/>
              </w:rPr>
            </w:pPr>
            <w:r w:rsidRPr="004B01DD">
              <w:rPr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187016" w:rsidTr="00CC1D8E">
        <w:tc>
          <w:tcPr>
            <w:tcW w:w="2867" w:type="dxa"/>
          </w:tcPr>
          <w:p w:rsidR="00187016" w:rsidRPr="004D10C8" w:rsidRDefault="00187016" w:rsidP="00CC1D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10C8">
              <w:rPr>
                <w:rFonts w:asciiTheme="minorHAnsi" w:hAnsiTheme="minorHAnsi" w:cstheme="minorHAnsi"/>
                <w:b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688" w:type="dxa"/>
          </w:tcPr>
          <w:p w:rsidR="00187016" w:rsidRDefault="00187016" w:rsidP="00CC1D8E">
            <w:r>
              <w:t>2</w:t>
            </w:r>
          </w:p>
        </w:tc>
        <w:tc>
          <w:tcPr>
            <w:tcW w:w="2799" w:type="dxa"/>
          </w:tcPr>
          <w:p w:rsidR="00187016" w:rsidRPr="004D10C8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10C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Международное значение русско</w:t>
            </w:r>
            <w:r w:rsidRPr="004D10C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го языка</w:t>
            </w:r>
          </w:p>
        </w:tc>
        <w:tc>
          <w:tcPr>
            <w:tcW w:w="2460" w:type="dxa"/>
          </w:tcPr>
          <w:p w:rsidR="00187016" w:rsidRDefault="00187016" w:rsidP="00CC1D8E">
            <w:r w:rsidRPr="004D10C8">
              <w:rPr>
                <w:rFonts w:asciiTheme="minorHAnsi" w:hAnsiTheme="minorHAnsi" w:cstheme="minorHAnsi"/>
                <w:sz w:val="24"/>
                <w:szCs w:val="24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4D10C8">
              <w:rPr>
                <w:rFonts w:asciiTheme="minorHAnsi" w:hAnsiTheme="minorHAnsi" w:cstheme="minorHAnsi"/>
                <w:sz w:val="24"/>
                <w:szCs w:val="24"/>
              </w:rPr>
              <w:softHyphen/>
              <w:t>ют сжато тексты на тему урока. Рассуждают на публицистическую тему. Пишут выборочное изложение по тексту об учёном</w:t>
            </w:r>
            <w:r w:rsidRPr="005621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187016" w:rsidRDefault="00187016" w:rsidP="00CC1D8E"/>
        </w:tc>
        <w:tc>
          <w:tcPr>
            <w:tcW w:w="2354" w:type="dxa"/>
          </w:tcPr>
          <w:p w:rsidR="00187016" w:rsidRDefault="00187016" w:rsidP="00CC1D8E"/>
        </w:tc>
      </w:tr>
      <w:tr w:rsidR="00187016" w:rsidTr="00CC1D8E">
        <w:tc>
          <w:tcPr>
            <w:tcW w:w="2867" w:type="dxa"/>
          </w:tcPr>
          <w:p w:rsidR="00187016" w:rsidRPr="004D10C8" w:rsidRDefault="00187016" w:rsidP="00CC1D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10C8">
              <w:rPr>
                <w:rFonts w:asciiTheme="minorHAnsi" w:hAnsiTheme="minorHAnsi" w:cstheme="minorHAnsi"/>
                <w:b/>
                <w:sz w:val="28"/>
                <w:szCs w:val="28"/>
              </w:rPr>
              <w:t>Повторение изученного в 5-8 классах</w:t>
            </w:r>
          </w:p>
        </w:tc>
        <w:tc>
          <w:tcPr>
            <w:tcW w:w="1688" w:type="dxa"/>
          </w:tcPr>
          <w:p w:rsidR="00187016" w:rsidRDefault="00187016" w:rsidP="00CC1D8E">
            <w:r>
              <w:t>17</w:t>
            </w:r>
          </w:p>
        </w:tc>
        <w:tc>
          <w:tcPr>
            <w:tcW w:w="2799" w:type="dxa"/>
          </w:tcPr>
          <w:p w:rsidR="00187016" w:rsidRPr="004D10C8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Устная и письменная речь. Монолог, диалог. Стили речи. Простое предложение и его грамматическая основа. Предложения с обособленными членами. Обращения,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вводные слова и вставные конструкции.</w:t>
            </w:r>
          </w:p>
        </w:tc>
        <w:tc>
          <w:tcPr>
            <w:tcW w:w="2460" w:type="dxa"/>
          </w:tcPr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10C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Выявляют</w:t>
            </w:r>
            <w:r w:rsidRPr="004D10C8">
              <w:rPr>
                <w:rFonts w:asciiTheme="minorHAnsi" w:hAnsiTheme="minorHAnsi" w:cstheme="minorHAnsi"/>
                <w:sz w:val="24"/>
                <w:szCs w:val="24"/>
              </w:rPr>
              <w:t xml:space="preserve"> две формы языка и их основные признаки. Выступают с уст</w:t>
            </w:r>
            <w:r w:rsidRPr="004D10C8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ным сообщением на тему урока. Редактируют фрагмент устного ответа на материале </w:t>
            </w:r>
            <w:r w:rsidRPr="004D10C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упражнения. На основе данного письма составляют памятку о том, как писать письма.Пишут диктант по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памяти с последующей самопроверкой и рассуждением по содержанию текста.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10C8">
              <w:rPr>
                <w:rFonts w:asciiTheme="minorHAnsi" w:hAnsiTheme="minorHAnsi" w:cstheme="minorHAnsi"/>
                <w:b/>
                <w:sz w:val="24"/>
                <w:szCs w:val="24"/>
              </w:rPr>
              <w:t>Анализируют</w:t>
            </w:r>
            <w:r w:rsidRPr="004D10C8">
              <w:rPr>
                <w:rFonts w:asciiTheme="minorHAnsi" w:hAnsiTheme="minorHAnsi" w:cstheme="minorHAnsi"/>
                <w:sz w:val="24"/>
                <w:szCs w:val="24"/>
              </w:rPr>
              <w:t xml:space="preserve"> схему и определяют взаимосвязь монолога и диалога. Ха</w:t>
            </w:r>
            <w:r w:rsidRPr="004D10C8">
              <w:rPr>
                <w:rFonts w:asciiTheme="minorHAnsi" w:hAnsiTheme="minorHAnsi" w:cstheme="minorHAnsi"/>
                <w:sz w:val="24"/>
                <w:szCs w:val="24"/>
              </w:rPr>
              <w:softHyphen/>
              <w:t>рактеризуют тексты с точки зрения формы и вида речи.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7B8">
              <w:rPr>
                <w:rFonts w:asciiTheme="minorHAnsi" w:hAnsiTheme="minorHAnsi" w:cstheme="minorHAnsi"/>
                <w:b/>
                <w:sz w:val="24"/>
                <w:szCs w:val="24"/>
              </w:rPr>
              <w:t>Заполняю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t xml:space="preserve">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стили 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жанры, оформляя таблицу. Высказывают свое мнение по вопросам соблюдения стиля, отношения к жаргону, к иноязычным словам.</w:t>
            </w:r>
          </w:p>
          <w:p w:rsidR="00187016" w:rsidRPr="005D07B8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7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Читают 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t>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7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Повторяют 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t>определение обособленных членов. Списывают текст, обосно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вывая выбор знаков 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препинания и расставляя их в соответствии с изучен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softHyphen/>
              <w:t>ными пунктуационными правилами. Попутно выполняют различные виды  разборов. Находят в словах изученные орфограммы и обосновывают их выбор. Пишут сочинение по данному началу</w:t>
            </w:r>
          </w:p>
          <w:p w:rsidR="00187016" w:rsidRPr="005D07B8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7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Вставляют 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t>подходящие обращения в поэтические строки и обосновывают постановку знаков препинания. Находят нужные конструкции в научно- популярном тексте. Пишут изложение с продолжением.</w:t>
            </w:r>
          </w:p>
        </w:tc>
        <w:tc>
          <w:tcPr>
            <w:tcW w:w="2618" w:type="dxa"/>
          </w:tcPr>
          <w:p w:rsidR="00187016" w:rsidRPr="00046A93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lastRenderedPageBreak/>
              <w:t>Контрольная работа по теме «Повторение изученного в 5-8 классах»</w:t>
            </w:r>
          </w:p>
          <w:p w:rsidR="00187016" w:rsidRPr="00046A93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187016" w:rsidRPr="00046A93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Представление и защита проектного задания»</w:t>
            </w:r>
          </w:p>
          <w:p w:rsidR="00187016" w:rsidRPr="00EF2B0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7016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7E723D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lastRenderedPageBreak/>
              <w:t>Р/Р Сжатое изложение «Великая Отечественная война»</w:t>
            </w:r>
          </w:p>
          <w:p w:rsidR="00187016" w:rsidRPr="00CB02F1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CB02F1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 xml:space="preserve">Р/Р Урок подготовки к сочинению по </w:t>
            </w:r>
            <w:r w:rsidRPr="00CB02F1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lastRenderedPageBreak/>
              <w:t>картине В.М. Васнецова «Баян».</w:t>
            </w:r>
          </w:p>
          <w:p w:rsidR="00187016" w:rsidRPr="00CB02F1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187016" w:rsidRPr="00CB02F1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CB02F1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Р/Р Написание сочинения по картине В.М. Васнецова «Баян»</w:t>
            </w:r>
          </w:p>
          <w:p w:rsidR="00187016" w:rsidRPr="00046A93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 xml:space="preserve">/Р Сочинение-описание по картине Ф.С. </w:t>
            </w:r>
            <w:proofErr w:type="spellStart"/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Рокотова</w:t>
            </w:r>
            <w:proofErr w:type="spellEnd"/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 xml:space="preserve"> «Портрет А.П. </w:t>
            </w:r>
            <w:proofErr w:type="spellStart"/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Струйской</w:t>
            </w:r>
            <w:proofErr w:type="spellEnd"/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»</w:t>
            </w:r>
          </w:p>
          <w:p w:rsidR="00187016" w:rsidRPr="00046A93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187016" w:rsidRPr="00046A93" w:rsidRDefault="00187016" w:rsidP="00CC1D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</w:pPr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 xml:space="preserve">Р/Р Сочинение-рассуждение на лингвистическую тему. </w:t>
            </w:r>
            <w:r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>Сочинение-рассуждение, рас-</w:t>
            </w:r>
          </w:p>
          <w:p w:rsidR="00187016" w:rsidRPr="00046A93" w:rsidRDefault="00187016" w:rsidP="00CC1D8E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>крывающее</w:t>
            </w:r>
            <w:proofErr w:type="spellEnd"/>
            <w:r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 xml:space="preserve"> смысл высказывания филолога Лилии Васильевны </w:t>
            </w:r>
            <w:proofErr w:type="spellStart"/>
            <w:r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>Щепиловой</w:t>
            </w:r>
            <w:proofErr w:type="spellEnd"/>
            <w:r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 xml:space="preserve">: «Многосоюзие создаёт некоторую замедленность речи и усиливает ощутимость единства слов или предложений, которые оно </w:t>
            </w:r>
            <w:r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lastRenderedPageBreak/>
              <w:t>связывает».</w:t>
            </w:r>
          </w:p>
          <w:p w:rsidR="00187016" w:rsidRPr="00EF2B0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016" w:rsidTr="00CC1D8E">
        <w:tc>
          <w:tcPr>
            <w:tcW w:w="2867" w:type="dxa"/>
          </w:tcPr>
          <w:p w:rsidR="00187016" w:rsidRPr="00D862BC" w:rsidRDefault="00187016" w:rsidP="00CC1D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62BC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Сложное предложение. </w:t>
            </w:r>
          </w:p>
        </w:tc>
        <w:tc>
          <w:tcPr>
            <w:tcW w:w="1688" w:type="dxa"/>
          </w:tcPr>
          <w:p w:rsidR="00187016" w:rsidRPr="005D07B8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187016" w:rsidRPr="005D07B8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7B8">
              <w:rPr>
                <w:rFonts w:asciiTheme="minorHAnsi" w:hAnsiTheme="minorHAnsi" w:cstheme="minorHAnsi"/>
                <w:sz w:val="24"/>
                <w:szCs w:val="24"/>
              </w:rPr>
              <w:t xml:space="preserve">Понятие о сложном предложении. Сложные и бессоюзные предложения. 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Разделительные и выделительные знаки препинания между частями сложного предложения.</w:t>
            </w:r>
          </w:p>
          <w:p w:rsidR="00187016" w:rsidRPr="005D07B8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7B8">
              <w:rPr>
                <w:rFonts w:asciiTheme="minorHAnsi" w:hAnsiTheme="minorHAnsi" w:cstheme="minorHAnsi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2460" w:type="dxa"/>
          </w:tcPr>
          <w:p w:rsidR="00187016" w:rsidRPr="005D07B8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7B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Определяют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t xml:space="preserve"> тип предложения по количеству грамматических 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основ, на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softHyphen/>
              <w:t>зируют интонационный рисунок предложения. Указывают устаревшие сло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емых. Пишут диктант.      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7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Расширяют 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t xml:space="preserve">знания о видах сложного предложения и особенностях их образования. Анализируют 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предложения, распределяя их по группам. За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5D07B8">
              <w:rPr>
                <w:rFonts w:asciiTheme="minorHAnsi" w:hAnsiTheme="minorHAnsi" w:cstheme="minorHAnsi"/>
                <w:sz w:val="24"/>
                <w:szCs w:val="24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предложений. Составляют схемы этих предложений с использованием пар слов, значение которых необходимо уточнить в словаре.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1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Расширяют 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t xml:space="preserve">знания о пунктуации в сложном предложении. 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Готовят уст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      </w:t>
            </w:r>
          </w:p>
          <w:p w:rsidR="00187016" w:rsidRPr="0084129F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1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Расширяют 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t>знания об особенностях интонации сложных предложений. Разграничивают предложения с точки зрения интонационного рисунка, получаемого при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образовании сложного предложения с союзом и без него.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Пишут сочинение.</w:t>
            </w:r>
          </w:p>
        </w:tc>
        <w:tc>
          <w:tcPr>
            <w:tcW w:w="2618" w:type="dxa"/>
          </w:tcPr>
          <w:p w:rsidR="00187016" w:rsidRDefault="00187016" w:rsidP="00CC1D8E">
            <w:pPr>
              <w:suppressAutoHyphens/>
              <w:jc w:val="both"/>
            </w:pPr>
          </w:p>
        </w:tc>
        <w:tc>
          <w:tcPr>
            <w:tcW w:w="2354" w:type="dxa"/>
          </w:tcPr>
          <w:p w:rsidR="00187016" w:rsidRDefault="00187016" w:rsidP="00CC1D8E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046A93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/ Р Способы сжатого изложения текста. Тезисы.</w:t>
            </w:r>
          </w:p>
          <w:p w:rsidR="00187016" w:rsidRPr="00046A93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046A93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Р/Р Способы </w:t>
            </w:r>
            <w:r w:rsidRPr="00046A93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>сжатого изложения текста. Конспект.</w:t>
            </w:r>
          </w:p>
          <w:p w:rsidR="00187016" w:rsidRDefault="00187016" w:rsidP="00CC1D8E"/>
        </w:tc>
      </w:tr>
      <w:tr w:rsidR="00187016" w:rsidTr="00CC1D8E">
        <w:tc>
          <w:tcPr>
            <w:tcW w:w="2867" w:type="dxa"/>
          </w:tcPr>
          <w:p w:rsidR="00187016" w:rsidRPr="0084129F" w:rsidRDefault="00187016" w:rsidP="00CC1D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129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Сложносочиненное предложение.</w:t>
            </w:r>
          </w:p>
        </w:tc>
        <w:tc>
          <w:tcPr>
            <w:tcW w:w="1688" w:type="dxa"/>
          </w:tcPr>
          <w:p w:rsidR="00187016" w:rsidRDefault="00187016" w:rsidP="00CC1D8E">
            <w:r>
              <w:t>12</w:t>
            </w:r>
          </w:p>
        </w:tc>
        <w:tc>
          <w:tcPr>
            <w:tcW w:w="2799" w:type="dxa"/>
          </w:tcPr>
          <w:p w:rsidR="00187016" w:rsidRPr="0084129F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предложениях. Сложносочиненные предложения с соединительными союзами. Сложносочиненные предложения с разделительными союзами. Сложносочиненные предложения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      </w:r>
          </w:p>
        </w:tc>
        <w:tc>
          <w:tcPr>
            <w:tcW w:w="2460" w:type="dxa"/>
          </w:tcPr>
          <w:p w:rsidR="00187016" w:rsidRPr="009611E7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4129F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Определяют </w:t>
            </w:r>
            <w:r w:rsidRPr="009611E7">
              <w:rPr>
                <w:rFonts w:asciiTheme="minorHAnsi" w:eastAsiaTheme="minorHAnsi" w:hAnsiTheme="minorHAnsi" w:cstheme="minorHAnsi"/>
                <w:sz w:val="24"/>
                <w:szCs w:val="24"/>
              </w:rPr>
              <w:t>структуру сложносочинённого предложения.</w:t>
            </w:r>
          </w:p>
          <w:p w:rsidR="00187016" w:rsidRPr="009611E7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611E7">
              <w:rPr>
                <w:rFonts w:asciiTheme="minorHAnsi" w:eastAsiaTheme="minorHAnsi" w:hAnsiTheme="minorHAnsi" w:cstheme="minorHAnsi"/>
                <w:sz w:val="24"/>
                <w:szCs w:val="24"/>
              </w:rPr>
              <w:t>Повторяют роль сочинительных союзов в предложении. Составляют та</w:t>
            </w:r>
            <w:r w:rsidRPr="009611E7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>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129F">
              <w:rPr>
                <w:rFonts w:asciiTheme="minorHAnsi" w:hAnsiTheme="minorHAnsi" w:cstheme="minorHAnsi"/>
                <w:b/>
                <w:sz w:val="24"/>
                <w:szCs w:val="24"/>
              </w:rPr>
              <w:t>Определяют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t>, что делает различным понимание смысла в сложносочинён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softHyphen/>
              <w:t>ных предложениях. Рассматривают схему. Подготавливают устное сооб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щение на заданную тему. Записывают текст, обозначая грамматические 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основы и указывая, каким сочинительным союзом связаны простые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предложения в сложных. Определяют, каковы смысловые отношения частей.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129F">
              <w:rPr>
                <w:rFonts w:asciiTheme="minorHAnsi" w:hAnsiTheme="minorHAnsi" w:cstheme="minorHAnsi"/>
                <w:b/>
                <w:sz w:val="24"/>
                <w:szCs w:val="24"/>
              </w:rPr>
              <w:t>Определяют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t>, какие смысловые отношения выражены в сложносочинён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ных предложениях с союзами </w:t>
            </w:r>
            <w:r w:rsidRPr="0084129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и, тоже, также.</w:t>
            </w:r>
            <w:r w:rsidRPr="0084129F">
              <w:rPr>
                <w:rFonts w:asciiTheme="minorHAnsi" w:hAnsiTheme="minorHAnsi" w:cstheme="minorHAnsi"/>
                <w:sz w:val="24"/>
                <w:szCs w:val="24"/>
              </w:rPr>
              <w:t xml:space="preserve"> Определяют, возможна ли перестановка частей в приведённых предложениях. Указывают, в каких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предложениях возможно употребление синонимичного союза и.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D8B">
              <w:rPr>
                <w:rFonts w:asciiTheme="minorHAnsi" w:hAnsiTheme="minorHAnsi" w:cstheme="minorHAnsi"/>
                <w:b/>
                <w:sz w:val="24"/>
                <w:szCs w:val="24"/>
              </w:rPr>
              <w:t>Записывают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t xml:space="preserve"> предложения, расставляя 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Составляют 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t>сложносочинённое предложение из двух простых со значе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частями сложного предложения.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D8B">
              <w:rPr>
                <w:rFonts w:asciiTheme="minorHAnsi" w:hAnsiTheme="minorHAnsi" w:cstheme="minorHAnsi"/>
                <w:b/>
                <w:sz w:val="24"/>
                <w:szCs w:val="24"/>
              </w:rPr>
              <w:t>Объясняют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t>, как отличить простое предложение от сложного. Продолжа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softHyphen/>
              <w:t>ют предложение дважды так, чтобы получилось простое предложение с од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softHyphen/>
              <w:t>нородными сказуемыми, соединенными союзом, и сложное предложение, части которого соединены тем же союзом. Составляют схемы предложе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softHyphen/>
              <w:t>ний. Указывают союзы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 сложносочиненных предложениях и объясняют смысловые отношения частей. Пишут сочинение по картине.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D8B">
              <w:rPr>
                <w:rFonts w:asciiTheme="minorHAnsi" w:hAnsiTheme="minorHAnsi" w:cstheme="minorHAnsi"/>
                <w:b/>
                <w:sz w:val="24"/>
                <w:szCs w:val="24"/>
              </w:rPr>
              <w:t>Производят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t xml:space="preserve"> синтаксический разбор сложносочинённых 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предложений. Производят устный и письменный пунктуационные разборы предложений. Записывают предложение и выполняют его полный синтаксический разбор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87016" w:rsidRPr="005A3D8B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D8B">
              <w:rPr>
                <w:rFonts w:asciiTheme="minorHAnsi" w:hAnsiTheme="minorHAnsi" w:cstheme="minorHAnsi"/>
                <w:b/>
                <w:sz w:val="24"/>
                <w:szCs w:val="24"/>
              </w:rPr>
              <w:t>Отвечают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t xml:space="preserve"> на контрольные вопросы. Выписывают из книг, газет, жур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становку тире в предложениях. Записывают текст, подчёркивают грамма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softHyphen/>
              <w:t>тические основы в сложных предложениях. Читают отрывок из произве</w:t>
            </w:r>
            <w:r w:rsidRPr="005A3D8B">
              <w:rPr>
                <w:rFonts w:asciiTheme="minorHAnsi" w:hAnsiTheme="minorHAnsi" w:cstheme="minorHAnsi"/>
                <w:sz w:val="24"/>
                <w:szCs w:val="24"/>
              </w:rPr>
              <w:softHyphen/>
              <w:t>дения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художественной литературы. Определяют, какие виды сложных предложений употребил писатель. Выписывают сложносочиненные предложения и выполняют их синтаксический разбор.</w:t>
            </w:r>
          </w:p>
        </w:tc>
        <w:tc>
          <w:tcPr>
            <w:tcW w:w="2618" w:type="dxa"/>
          </w:tcPr>
          <w:p w:rsidR="00187016" w:rsidRPr="00D14D52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>Контрольный диктант по теме «Сложносочиненное предложение.»</w:t>
            </w:r>
          </w:p>
          <w:p w:rsidR="00187016" w:rsidRPr="00EF2B0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7016" w:rsidRPr="00D14D52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Р/Р Урок подготовки к написанию изложения по тексту по тексту Н. </w:t>
            </w:r>
            <w:proofErr w:type="spellStart"/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Барсамова</w:t>
            </w:r>
            <w:proofErr w:type="spellEnd"/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. «Великий русский маринист»</w:t>
            </w:r>
          </w:p>
          <w:p w:rsidR="00187016" w:rsidRPr="00D14D52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187016" w:rsidRPr="00D14D52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Р/Р Урок написания изложения по тексту Н. </w:t>
            </w:r>
            <w:proofErr w:type="spellStart"/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Барсамова</w:t>
            </w:r>
            <w:proofErr w:type="spellEnd"/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. «Великий русский маринист»</w:t>
            </w:r>
          </w:p>
          <w:p w:rsidR="00187016" w:rsidRDefault="00187016" w:rsidP="00CC1D8E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187016" w:rsidRPr="00D14D52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Рецензия. Отзыв. Эссе.</w:t>
            </w:r>
          </w:p>
          <w:p w:rsidR="00187016" w:rsidRPr="00D14D52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187016" w:rsidRPr="00D14D52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187016" w:rsidRPr="00D14D52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Урок написания рецензии.</w:t>
            </w:r>
          </w:p>
          <w:p w:rsidR="00187016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187016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187016" w:rsidRPr="00EF2B0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016" w:rsidTr="00CC1D8E">
        <w:tc>
          <w:tcPr>
            <w:tcW w:w="2867" w:type="dxa"/>
          </w:tcPr>
          <w:p w:rsidR="00187016" w:rsidRPr="005A3D8B" w:rsidRDefault="00187016" w:rsidP="00CC1D8E">
            <w:pPr>
              <w:rPr>
                <w:b/>
                <w:sz w:val="28"/>
                <w:szCs w:val="28"/>
              </w:rPr>
            </w:pPr>
            <w:r w:rsidRPr="005A3D8B">
              <w:rPr>
                <w:b/>
                <w:sz w:val="28"/>
                <w:szCs w:val="28"/>
              </w:rPr>
              <w:lastRenderedPageBreak/>
              <w:t>Сложноподчиненные предложения.</w:t>
            </w:r>
          </w:p>
        </w:tc>
        <w:tc>
          <w:tcPr>
            <w:tcW w:w="1688" w:type="dxa"/>
          </w:tcPr>
          <w:p w:rsidR="00187016" w:rsidRDefault="00187016" w:rsidP="00CC1D8E">
            <w:r>
              <w:t>32</w:t>
            </w:r>
          </w:p>
        </w:tc>
        <w:tc>
          <w:tcPr>
            <w:tcW w:w="2799" w:type="dxa"/>
          </w:tcPr>
          <w:p w:rsidR="00187016" w:rsidRDefault="00187016" w:rsidP="00CC1D8E">
            <w:r>
              <w:t>Понятие о сложноподчиненном предложении.  Союзы и союзные слова в сложноподчиненном предложении. Роль указательных слов в сложноподчиненном предложении.</w:t>
            </w:r>
          </w:p>
        </w:tc>
        <w:tc>
          <w:tcPr>
            <w:tcW w:w="2460" w:type="dxa"/>
          </w:tcPr>
          <w:p w:rsidR="00187016" w:rsidRPr="005A3D8B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A3D8B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Определяют</w:t>
            </w:r>
            <w:r w:rsidRPr="005A3D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главную и придаточную части сложноподчинённого предло</w:t>
            </w:r>
            <w:r w:rsidRPr="005A3D8B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>жения.</w:t>
            </w:r>
          </w:p>
          <w:p w:rsidR="00187016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A3D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Работают с текстом: выписывают, расставляя пропущенные запятые, сложноподчинённые </w:t>
            </w:r>
            <w:r w:rsidRPr="005A3D8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5A3D8B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>ву предложений, связи придаточного предложения с главным, предложе</w:t>
            </w:r>
            <w:r w:rsidRPr="005A3D8B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>ния,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входящие в состав сложных. Читают текст и высказывают свое мнение о творчестве художников. Редактируют данные в упражнении предложения в соответствии с книжными нормами литературного языка и записывают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предложения в исправленном виде. Пишут отзыв о картине.</w:t>
            </w:r>
          </w:p>
          <w:p w:rsidR="00187016" w:rsidRPr="00EC0528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C052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Разграничивают</w:t>
            </w: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союзы и союзные слова в сложноподчинённом предло</w:t>
            </w: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187016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t>Выписывают предложения, расставляя знаки препинания. Графически выделяют союзы и союзные слова.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Выписывают предложения, расставляя знаки препинания. Составляют схемы сложноподчиненных предложений с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составными союзами.</w:t>
            </w:r>
          </w:p>
          <w:p w:rsidR="00187016" w:rsidRPr="00EC0528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C052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Графически</w:t>
            </w: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выделяют указательные слова в сложноподчинённом пред</w:t>
            </w: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>ложении.</w:t>
            </w:r>
          </w:p>
          <w:p w:rsidR="00187016" w:rsidRDefault="00187016" w:rsidP="00CC1D8E"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ошибки в употреблении указательных слов в предложениях и записывают предложения в исправленном виде. Выполняют подробный пересказ текста.</w:t>
            </w:r>
          </w:p>
        </w:tc>
        <w:tc>
          <w:tcPr>
            <w:tcW w:w="2618" w:type="dxa"/>
          </w:tcPr>
          <w:p w:rsidR="00187016" w:rsidRDefault="00187016" w:rsidP="00CC1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>Контрольный диктант по теме «Сложноподчиненные предложения»</w:t>
            </w:r>
          </w:p>
          <w:p w:rsidR="00187016" w:rsidRDefault="00187016" w:rsidP="00CC1D8E">
            <w:pPr>
              <w:suppressAutoHyphens/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</w:pPr>
            <w:r w:rsidRPr="00AB70B7"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  <w:t>Контрольная работа по теме «Сложноподчиненное предложение с несколькими придаточными»</w:t>
            </w:r>
          </w:p>
          <w:p w:rsidR="00187016" w:rsidRDefault="00187016" w:rsidP="00CC1D8E"/>
        </w:tc>
        <w:tc>
          <w:tcPr>
            <w:tcW w:w="2354" w:type="dxa"/>
          </w:tcPr>
          <w:p w:rsidR="00187016" w:rsidRDefault="00187016" w:rsidP="00CC1D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</w:pPr>
            <w:r w:rsidRPr="00C53FDB"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  <w:lastRenderedPageBreak/>
              <w:t>Р/Р Сжатое изложение «О пользе чтения»</w:t>
            </w:r>
            <w:r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  <w:t>.</w:t>
            </w:r>
          </w:p>
          <w:p w:rsidR="00187016" w:rsidRPr="008644CB" w:rsidRDefault="00187016" w:rsidP="00CC1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Р/Р Изложение по тексту В. </w:t>
            </w:r>
            <w:proofErr w:type="spellStart"/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Пескова</w:t>
            </w:r>
            <w:proofErr w:type="spellEnd"/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 «Средняя полоса России.</w:t>
            </w:r>
          </w:p>
          <w:p w:rsidR="00187016" w:rsidRPr="008644CB" w:rsidRDefault="00187016" w:rsidP="00CC1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Р/Р Урок подготовки к написанию </w:t>
            </w:r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>сочинения-рассуждения о природе родного края.</w:t>
            </w:r>
          </w:p>
          <w:p w:rsidR="00187016" w:rsidRPr="008644CB" w:rsidRDefault="00187016" w:rsidP="00CC1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187016" w:rsidRPr="008644CB" w:rsidRDefault="00187016" w:rsidP="00CC1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Урок написания сочинения-рассуждения о природе родного края</w:t>
            </w:r>
          </w:p>
          <w:p w:rsidR="00187016" w:rsidRPr="00BC20D7" w:rsidRDefault="00187016" w:rsidP="00CC1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BC20D7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Сочинение-рассуждение на лингвистическую тему.</w:t>
            </w:r>
          </w:p>
          <w:p w:rsidR="00187016" w:rsidRDefault="00187016" w:rsidP="00CC1D8E">
            <w:pPr>
              <w:suppressAutoHyphens/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  <w:t>Р/Р Деловые бумаги.</w:t>
            </w:r>
          </w:p>
          <w:p w:rsidR="00187016" w:rsidRDefault="00187016" w:rsidP="00CC1D8E"/>
        </w:tc>
      </w:tr>
      <w:tr w:rsidR="00187016" w:rsidTr="00CC1D8E">
        <w:tc>
          <w:tcPr>
            <w:tcW w:w="2867" w:type="dxa"/>
          </w:tcPr>
          <w:p w:rsidR="00187016" w:rsidRPr="00EC0528" w:rsidRDefault="00187016" w:rsidP="00CC1D8E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187016" w:rsidRDefault="00187016" w:rsidP="00CC1D8E"/>
        </w:tc>
        <w:tc>
          <w:tcPr>
            <w:tcW w:w="2799" w:type="dxa"/>
          </w:tcPr>
          <w:p w:rsidR="00187016" w:rsidRDefault="00187016" w:rsidP="00CC1D8E">
            <w:r>
              <w:t xml:space="preserve">Сложноподчиненные пре5дложения с придаточными </w:t>
            </w:r>
            <w:r>
              <w:lastRenderedPageBreak/>
              <w:t>определительными, изъяснительными, обстоятельственными.</w:t>
            </w:r>
          </w:p>
          <w:p w:rsidR="00187016" w:rsidRDefault="00187016" w:rsidP="00CC1D8E">
            <w:r>
              <w:t>Сложноподчиненные предложения с придаточными цели, причины, условия, уступки, следствия., образа действия, меры, степени,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      </w:r>
          </w:p>
        </w:tc>
        <w:tc>
          <w:tcPr>
            <w:tcW w:w="2460" w:type="dxa"/>
          </w:tcPr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052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Дифференцируют</w:t>
            </w:r>
            <w:r w:rsidRPr="00EC0528">
              <w:rPr>
                <w:rFonts w:asciiTheme="minorHAnsi" w:hAnsiTheme="minorHAnsi" w:cstheme="minorHAnsi"/>
                <w:sz w:val="24"/>
                <w:szCs w:val="24"/>
              </w:rPr>
              <w:t xml:space="preserve"> с помощью схем </w:t>
            </w:r>
            <w:r w:rsidRPr="00EC05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основные группы сложноподчинённых предложений на основе теоретических сведений в учебнике. Определяют по</w:t>
            </w:r>
            <w:r w:rsidRPr="00EC0528">
              <w:rPr>
                <w:rFonts w:asciiTheme="minorHAnsi" w:hAnsiTheme="minorHAnsi" w:cstheme="minorHAnsi"/>
                <w:sz w:val="24"/>
                <w:szCs w:val="24"/>
              </w:rPr>
              <w:softHyphen/>
              <w:t>нятие придаточного определительного. Анализируют самостоятельно мате</w:t>
            </w:r>
            <w:r w:rsidRPr="00EC0528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Редактируют неправильное употребление средств связи главного и придаточного предложений. Конструируют предложения по данным схемам.</w:t>
            </w:r>
          </w:p>
          <w:p w:rsidR="00187016" w:rsidRPr="00EC0528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C052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Определяют</w:t>
            </w: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понятие </w:t>
            </w: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придаточного изъяснительного.</w:t>
            </w:r>
          </w:p>
          <w:p w:rsidR="00187016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t>Опознают придаточные изъяснительные и выделяют их запятыми. Уча</w:t>
            </w: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>тся различать придаточные изъяснительные разных видов, обращая вни</w:t>
            </w:r>
            <w:r w:rsidRPr="00EC0528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>мание на их функции. Читают диалоги, пересказывают их содержание с помощью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сложноподчиненных предложений с придаточными изъяснительными. Осуществляют сжатый пересказ текста.</w:t>
            </w:r>
          </w:p>
          <w:p w:rsidR="00187016" w:rsidRPr="00AF5BE1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F5BE1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Определяют</w:t>
            </w:r>
            <w:r w:rsidRPr="00AF5BE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187016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F5BE1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Опознают придаточные места и времени по вопросам и средствам связи, выполняя упражнения. Конструируют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5B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Выявляют 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t>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ренцирующие данные придаточные. Выписывают изучаемые сложные 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предложения, распределяя их по месту придаточных. Составляют схемы предложений по образцу. Работают с текстом: читают, озаглавливают, спи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softHyphen/>
              <w:t>сывают, вставляют пропущенные знаки препинания. Пишут сочинение,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опираясь на содержание данного текста. Составляют свои предложения с разными видами придаточных и разными языковыми средствами. Пишут диктант с грамматическим заданием.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5BE1">
              <w:rPr>
                <w:rFonts w:asciiTheme="minorHAnsi" w:hAnsiTheme="minorHAnsi" w:cstheme="minorHAnsi"/>
                <w:b/>
                <w:sz w:val="24"/>
                <w:szCs w:val="24"/>
              </w:rPr>
              <w:t>Знакомятся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t xml:space="preserve"> с теоретическими сведениями. Списывают предложения, определяют вид придаточного, языковые средства 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связи главного с прида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softHyphen/>
              <w:t>точным, обосновывают постановку знаков препинания. Определяют ука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обороты в художественных текстах. Пишут диктант. Выполняют разбор сложноподчиненных предложений. Пишут сочинение на основе картины.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5B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Анализируют 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t>схемы предложений. Изучают виды подчинительной связи. Составляют схемы предложений. Читают и списывают тексты, расстав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ляя знаки препинания. 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Высказывают собственное мнение на основе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прочитанных текстов. Готовят краткое сообщение о псевдонимах известных людей.</w:t>
            </w:r>
          </w:p>
          <w:p w:rsidR="00187016" w:rsidRPr="00AF5BE1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5B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Выполняют 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t>синтаксический разбор сложноподчинённых предложений. Пишут изложение по тексту. Готовят доклад о значении толкового сло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softHyphen/>
              <w:t>варя.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5B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Выполняют 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t>пунктуационный разбор сложноподчинённых предложений.</w:t>
            </w:r>
          </w:p>
          <w:p w:rsidR="00187016" w:rsidRPr="00AF5BE1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5BE1">
              <w:rPr>
                <w:rFonts w:asciiTheme="minorHAnsi" w:hAnsiTheme="minorHAnsi" w:cstheme="minorHAnsi"/>
                <w:b/>
                <w:sz w:val="24"/>
                <w:szCs w:val="24"/>
              </w:rPr>
              <w:t>Отвечают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t xml:space="preserve"> на контрольные вопросы. Читают отрывки из рассказа, отве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softHyphen/>
              <w:t>чают на вопросы по содержанию. Выполняют синтаксический и пунктуа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ционный 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разбор сложноподчинённых предложений. Вставляют необходи</w:t>
            </w:r>
            <w:r w:rsidRPr="00AF5BE1">
              <w:rPr>
                <w:rFonts w:asciiTheme="minorHAnsi" w:hAnsiTheme="minorHAnsi" w:cstheme="minorHAnsi"/>
                <w:sz w:val="24"/>
                <w:szCs w:val="24"/>
              </w:rPr>
              <w:softHyphen/>
              <w:t>мые для сложноподчинённых предложений средства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связи. Составляют схемы предложений. Пишут сочинение-рассуждение на заданную тему.</w:t>
            </w:r>
          </w:p>
        </w:tc>
        <w:tc>
          <w:tcPr>
            <w:tcW w:w="2618" w:type="dxa"/>
          </w:tcPr>
          <w:p w:rsidR="00187016" w:rsidRPr="00EF2B0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7016" w:rsidRPr="00EF2B0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016" w:rsidTr="00CC1D8E">
        <w:tc>
          <w:tcPr>
            <w:tcW w:w="2867" w:type="dxa"/>
          </w:tcPr>
          <w:p w:rsidR="00187016" w:rsidRPr="00AF5BE1" w:rsidRDefault="00187016" w:rsidP="00CC1D8E">
            <w:pPr>
              <w:rPr>
                <w:b/>
                <w:sz w:val="28"/>
                <w:szCs w:val="28"/>
              </w:rPr>
            </w:pPr>
            <w:r w:rsidRPr="00AF5BE1">
              <w:rPr>
                <w:b/>
                <w:sz w:val="28"/>
                <w:szCs w:val="28"/>
              </w:rPr>
              <w:lastRenderedPageBreak/>
              <w:t>Бессоюзные сложные предложения.</w:t>
            </w:r>
          </w:p>
        </w:tc>
        <w:tc>
          <w:tcPr>
            <w:tcW w:w="1688" w:type="dxa"/>
          </w:tcPr>
          <w:p w:rsidR="00187016" w:rsidRDefault="00187016" w:rsidP="00CC1D8E">
            <w:r>
              <w:t>10</w:t>
            </w:r>
          </w:p>
        </w:tc>
        <w:tc>
          <w:tcPr>
            <w:tcW w:w="2799" w:type="dxa"/>
          </w:tcPr>
          <w:p w:rsidR="00187016" w:rsidRDefault="00187016" w:rsidP="00CC1D8E">
            <w:r>
              <w:t>Понятие о бессоюзном сложном предложении. Интонация в бессоюзных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Бессоюзные сложные предложе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ния со значением перечисления. Запятая и точка с запятой в бессо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юзных сложных предложениях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t xml:space="preserve"> сложных предложениях.  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Бессоюзное сложное предложе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ние со значением причины, поясне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ния, дополнения. Двоеточие в бес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 xml:space="preserve">союзном сложном предложении. Бессоюзное сложное 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предложе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ложении. Синтаксический и пунктуацион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ный разбор бессоюзного сложного предложения. Повторение.</w:t>
            </w:r>
          </w:p>
        </w:tc>
        <w:tc>
          <w:tcPr>
            <w:tcW w:w="2460" w:type="dxa"/>
          </w:tcPr>
          <w:p w:rsidR="00187016" w:rsidRPr="00FB7B50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B7B5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lastRenderedPageBreak/>
              <w:t xml:space="preserve">Определяют </w:t>
            </w:r>
            <w:r w:rsidRPr="00FB7B50">
              <w:rPr>
                <w:rFonts w:asciiTheme="minorHAnsi" w:eastAsiaTheme="minorHAnsi" w:hAnsiTheme="minorHAnsi" w:cstheme="minorHAnsi"/>
                <w:sz w:val="24"/>
                <w:szCs w:val="24"/>
              </w:rPr>
              <w:t>смысловые отношения между частями сложных бессоюзных предложений разных видов.</w:t>
            </w:r>
          </w:p>
          <w:p w:rsidR="00187016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B7B50">
              <w:rPr>
                <w:rFonts w:asciiTheme="minorHAnsi" w:eastAsiaTheme="minorHAnsi" w:hAnsiTheme="minorHAnsi" w:cstheme="minorHAnsi"/>
                <w:sz w:val="24"/>
                <w:szCs w:val="24"/>
              </w:rPr>
              <w:t>Сопоставляют союзные и бессоюзные сложные предложения в тексте (оригинальном и адаптированном).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B50">
              <w:rPr>
                <w:rFonts w:asciiTheme="minorHAnsi" w:hAnsiTheme="minorHAnsi" w:cstheme="minorHAnsi"/>
                <w:b/>
                <w:sz w:val="24"/>
                <w:szCs w:val="24"/>
              </w:rPr>
              <w:t>Отрабатывают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t xml:space="preserve"> особенности интонации в бессоюзных сложных 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предложе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ниях. Сопоставляют разные по значению бессоюзные сложные предложе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ния с опорой на ситуации. Читают выразительно афоризмы, подчёркивая интонацией смысловые отношения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87016" w:rsidRPr="00FB7B50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B7B5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Усваивают</w:t>
            </w:r>
            <w:r w:rsidRPr="00FB7B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правило постановки запятой и точки с запятой в бессоюзных сложных предложениях.</w:t>
            </w:r>
          </w:p>
          <w:p w:rsidR="00187016" w:rsidRDefault="00187016" w:rsidP="00CC1D8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B7B50">
              <w:rPr>
                <w:rFonts w:asciiTheme="minorHAnsi" w:eastAsiaTheme="minorHAnsi" w:hAnsiTheme="minorHAnsi" w:cstheme="minorHAnsi"/>
                <w:sz w:val="24"/>
                <w:szCs w:val="24"/>
              </w:rPr>
              <w:t>Сопоставляют и различают простые предложения с однородными члена</w:t>
            </w:r>
            <w:r w:rsidRPr="00FB7B50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>ми и бессоюзные сложные предложения. Пишут подробное изложение. Пи</w:t>
            </w:r>
            <w:r w:rsidRPr="00FB7B50">
              <w:rPr>
                <w:rFonts w:asciiTheme="minorHAnsi" w:eastAsiaTheme="minorHAnsi" w:hAnsiTheme="minorHAnsi" w:cstheme="minorHAnsi"/>
                <w:sz w:val="24"/>
                <w:szCs w:val="24"/>
              </w:rPr>
              <w:softHyphen/>
              <w:t xml:space="preserve">шут </w:t>
            </w:r>
            <w:proofErr w:type="spellStart"/>
            <w:r w:rsidRPr="00FB7B50">
              <w:rPr>
                <w:rFonts w:asciiTheme="minorHAnsi" w:eastAsiaTheme="minorHAnsi" w:hAnsiTheme="minorHAnsi" w:cstheme="minorHAnsi"/>
                <w:sz w:val="24"/>
                <w:szCs w:val="24"/>
              </w:rPr>
              <w:t>самодиктант</w:t>
            </w:r>
            <w:proofErr w:type="spellEnd"/>
            <w:r w:rsidRPr="00FB7B50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B50">
              <w:rPr>
                <w:rFonts w:asciiTheme="minorHAnsi" w:hAnsiTheme="minorHAnsi" w:cstheme="minorHAnsi"/>
                <w:b/>
                <w:sz w:val="24"/>
                <w:szCs w:val="24"/>
              </w:rPr>
              <w:t>Усваивают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t xml:space="preserve"> правила постановки двоеточия между частями бессоюзного 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ляют интонационные схемы предложений.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Конструируют предложения по данному началу.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Усваивают 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t>правило постановки тире в бессоюзном сложном предложе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союзные сложные предложения из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литературных произведений. Пишут сочинение по картине – рассказ или отзыв.</w:t>
            </w:r>
          </w:p>
          <w:p w:rsidR="00187016" w:rsidRDefault="00187016" w:rsidP="00CC1D8E">
            <w:pPr>
              <w:rPr>
                <w:rFonts w:ascii="Times New Roman" w:hAnsi="Times New Roman"/>
                <w:sz w:val="28"/>
                <w:szCs w:val="28"/>
              </w:rPr>
            </w:pPr>
            <w:r w:rsidRPr="00FB7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Выполняют 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t>синтаксический и пунктуационный разбор бессоюзных слож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ных предложений. Обосновывают постановку разных знаков препинания</w:t>
            </w:r>
            <w:r w:rsidRPr="005621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7016" w:rsidRPr="00FB7B50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B50">
              <w:rPr>
                <w:rFonts w:asciiTheme="minorHAnsi" w:hAnsiTheme="minorHAnsi" w:cstheme="minorHAnsi"/>
                <w:b/>
                <w:sz w:val="24"/>
                <w:szCs w:val="24"/>
              </w:rPr>
              <w:t>Отвечают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t xml:space="preserve"> на контрольные вопросы и задания. Записывают цитаты, рас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пределяя их по двум темам, расставляя нужные знаки препинания. Со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ставляют бессоюзные сложные предложения по данному началу. </w:t>
            </w:r>
            <w:proofErr w:type="spellStart"/>
            <w:r w:rsidRPr="00FB7B50">
              <w:rPr>
                <w:rFonts w:asciiTheme="minorHAnsi" w:hAnsiTheme="minorHAnsi" w:cstheme="minorHAnsi"/>
                <w:sz w:val="24"/>
                <w:szCs w:val="24"/>
              </w:rPr>
              <w:t>Пишут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самодиктант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87016" w:rsidRPr="00F6217C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F6217C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>Контрольный диктант по теме «Бессоюзное сложное предложение.</w:t>
            </w:r>
          </w:p>
          <w:p w:rsidR="00187016" w:rsidRPr="00EF2B06" w:rsidRDefault="00187016" w:rsidP="00CC1D8E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87016" w:rsidRDefault="00187016" w:rsidP="00CC1D8E">
            <w:r w:rsidRPr="00F6217C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Реферат</w:t>
            </w:r>
          </w:p>
        </w:tc>
      </w:tr>
      <w:tr w:rsidR="00187016" w:rsidTr="00CC1D8E">
        <w:tc>
          <w:tcPr>
            <w:tcW w:w="2867" w:type="dxa"/>
          </w:tcPr>
          <w:p w:rsidR="00187016" w:rsidRPr="00FB7B50" w:rsidRDefault="00187016" w:rsidP="00CC1D8E">
            <w:pPr>
              <w:rPr>
                <w:b/>
                <w:sz w:val="28"/>
                <w:szCs w:val="28"/>
              </w:rPr>
            </w:pPr>
            <w:r w:rsidRPr="00FB7B50">
              <w:rPr>
                <w:b/>
                <w:sz w:val="28"/>
                <w:szCs w:val="28"/>
              </w:rPr>
              <w:lastRenderedPageBreak/>
              <w:t xml:space="preserve">Сложные предложения с </w:t>
            </w:r>
            <w:r w:rsidRPr="00FB7B50">
              <w:rPr>
                <w:b/>
                <w:sz w:val="28"/>
                <w:szCs w:val="28"/>
              </w:rPr>
              <w:lastRenderedPageBreak/>
              <w:t>различными видами связи</w:t>
            </w:r>
          </w:p>
        </w:tc>
        <w:tc>
          <w:tcPr>
            <w:tcW w:w="1688" w:type="dxa"/>
          </w:tcPr>
          <w:p w:rsidR="00187016" w:rsidRDefault="00187016" w:rsidP="00CC1D8E">
            <w:r>
              <w:lastRenderedPageBreak/>
              <w:t>9</w:t>
            </w:r>
          </w:p>
        </w:tc>
        <w:tc>
          <w:tcPr>
            <w:tcW w:w="2799" w:type="dxa"/>
          </w:tcPr>
          <w:p w:rsidR="00187016" w:rsidRDefault="00187016" w:rsidP="00CC1D8E"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Употребление союзной (сочини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 xml:space="preserve">тельной и 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подчинительной) и бес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союзной связи в сложных предло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жениях. Знаки препинания в сложных предложениях с различными вида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ми связи. Синтаксический и пунктуацион</w:t>
            </w:r>
            <w:r w:rsidRPr="00FB7B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ный разбор сложного предложения с различными видами связи. Публичная речь. Повторение.</w:t>
            </w:r>
          </w:p>
        </w:tc>
        <w:tc>
          <w:tcPr>
            <w:tcW w:w="2460" w:type="dxa"/>
          </w:tcPr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B5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Изучают 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t xml:space="preserve">теоретические 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сведения о многочленных сложных предложени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ях. Рассказывают по схемам о видах связи в многочленном сложном пред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ложении, подтверждая ответ примерами предложений из упражнения. На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ходят многочлены в текстах и составляют схему этих сложных предложе</w:t>
            </w:r>
            <w:r w:rsidRPr="00FB7B50">
              <w:rPr>
                <w:rFonts w:asciiTheme="minorHAnsi" w:hAnsiTheme="minorHAnsi" w:cstheme="minorHAnsi"/>
                <w:sz w:val="24"/>
                <w:szCs w:val="24"/>
              </w:rPr>
              <w:softHyphen/>
              <w:t>ний. Выполняют творческое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задание по картине. Попутно работают над лексикой, орфографией и пунктуацией текстов.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/>
                <w:sz w:val="24"/>
                <w:szCs w:val="24"/>
              </w:rPr>
              <w:t>Усваивают</w:t>
            </w:r>
            <w:r w:rsidRPr="008A24A0">
              <w:rPr>
                <w:rFonts w:asciiTheme="minorHAnsi" w:hAnsiTheme="minorHAnsi" w:cstheme="minorHAnsi"/>
                <w:sz w:val="24"/>
                <w:szCs w:val="24"/>
              </w:rPr>
              <w:t xml:space="preserve"> правило постановки знаков препинания в сложных предло</w:t>
            </w:r>
            <w:r w:rsidRPr="008A24A0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жениях с различными видами связи. Выделяют </w:t>
            </w:r>
            <w:r w:rsidRPr="008A24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грамматические основы, союзы в многочленном предложении, вставляют и объясняют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постановку знаков препинания. Обсуждают темы, основные мысли, структуру текстов.</w:t>
            </w:r>
          </w:p>
          <w:p w:rsidR="00187016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Выполняют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устные и письменные синтаксические и пунктуационные разборы сложных предложений с различными видами связи. Пишут под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робное изложение по тексту, употребляя многочлены.</w:t>
            </w:r>
          </w:p>
          <w:p w:rsidR="00187016" w:rsidRPr="008A24A0" w:rsidRDefault="00187016" w:rsidP="00CC1D8E">
            <w:pPr>
              <w:ind w:left="142" w:firstLine="283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Выявляют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особенности публичной речи.</w:t>
            </w:r>
          </w:p>
          <w:p w:rsidR="00187016" w:rsidRPr="008A24A0" w:rsidRDefault="00187016" w:rsidP="00CC1D8E">
            <w:pPr>
              <w:ind w:left="142" w:firstLine="283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Читают высказывания о публичной речи и составляют краткий план устного сообщения.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Анализируют отрывок текста на соответствие тре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тем.</w:t>
            </w:r>
          </w:p>
          <w:p w:rsidR="00187016" w:rsidRPr="008A24A0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Отвечают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на контрольные вопросы. Находят в текстах сложные пред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ложения с разными видами связи. Составляют схемы сложных предло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жений. Записывают тексты, расставляя знаки препинания и объясняя их постановку. Выполняют творческую работу.</w:t>
            </w:r>
          </w:p>
        </w:tc>
        <w:tc>
          <w:tcPr>
            <w:tcW w:w="2618" w:type="dxa"/>
          </w:tcPr>
          <w:p w:rsidR="00187016" w:rsidRPr="00D862BC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 xml:space="preserve">Контрольный диктант по теме «Сложные </w:t>
            </w: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>предложения с различными видами связи</w:t>
            </w:r>
          </w:p>
        </w:tc>
        <w:tc>
          <w:tcPr>
            <w:tcW w:w="2354" w:type="dxa"/>
          </w:tcPr>
          <w:p w:rsidR="00187016" w:rsidRPr="00AB15BB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 xml:space="preserve">Р/Р Сжатое изложение </w:t>
            </w: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>«Проблема выбора профес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с</w:t>
            </w: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ии»</w:t>
            </w:r>
          </w:p>
          <w:p w:rsidR="00187016" w:rsidRDefault="00187016" w:rsidP="00CC1D8E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Урок написания сочинения-рассуждения на нравственную тему «Храбрость»</w:t>
            </w:r>
          </w:p>
          <w:p w:rsidR="00187016" w:rsidRPr="00D862BC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016" w:rsidTr="00CC1D8E">
        <w:tc>
          <w:tcPr>
            <w:tcW w:w="2867" w:type="dxa"/>
          </w:tcPr>
          <w:p w:rsidR="00187016" w:rsidRDefault="00187016" w:rsidP="00CC1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Общие сведения о языке</w:t>
            </w:r>
          </w:p>
          <w:p w:rsidR="00187016" w:rsidRDefault="00187016" w:rsidP="00CC1D8E">
            <w:pPr>
              <w:rPr>
                <w:b/>
                <w:sz w:val="28"/>
                <w:szCs w:val="28"/>
              </w:rPr>
            </w:pPr>
          </w:p>
          <w:p w:rsidR="00187016" w:rsidRDefault="00187016" w:rsidP="00CC1D8E">
            <w:pPr>
              <w:rPr>
                <w:b/>
                <w:sz w:val="28"/>
                <w:szCs w:val="28"/>
              </w:rPr>
            </w:pPr>
          </w:p>
          <w:p w:rsidR="00187016" w:rsidRDefault="00187016" w:rsidP="00CC1D8E">
            <w:pPr>
              <w:rPr>
                <w:b/>
                <w:sz w:val="28"/>
                <w:szCs w:val="28"/>
              </w:rPr>
            </w:pPr>
          </w:p>
          <w:p w:rsidR="00187016" w:rsidRPr="00FE10C3" w:rsidRDefault="00187016" w:rsidP="00CC1D8E">
            <w:pPr>
              <w:rPr>
                <w:b/>
                <w:sz w:val="28"/>
                <w:szCs w:val="28"/>
              </w:rPr>
            </w:pPr>
            <w:r w:rsidRPr="00FE10C3">
              <w:rPr>
                <w:b/>
                <w:sz w:val="28"/>
                <w:szCs w:val="28"/>
              </w:rPr>
              <w:t>Повторение и систематизация изученного в 5-9 классах</w:t>
            </w:r>
          </w:p>
        </w:tc>
        <w:tc>
          <w:tcPr>
            <w:tcW w:w="1688" w:type="dxa"/>
          </w:tcPr>
          <w:p w:rsidR="00187016" w:rsidRDefault="00187016" w:rsidP="00CC1D8E">
            <w:r>
              <w:lastRenderedPageBreak/>
              <w:t>4</w:t>
            </w:r>
          </w:p>
          <w:p w:rsidR="00187016" w:rsidRDefault="00187016" w:rsidP="00CC1D8E"/>
          <w:p w:rsidR="00187016" w:rsidRDefault="00187016" w:rsidP="00CC1D8E"/>
          <w:p w:rsidR="00187016" w:rsidRDefault="00187016" w:rsidP="00CC1D8E"/>
          <w:p w:rsidR="00187016" w:rsidRDefault="00187016" w:rsidP="00CC1D8E"/>
          <w:p w:rsidR="00187016" w:rsidRDefault="00187016" w:rsidP="00CC1D8E"/>
          <w:p w:rsidR="00187016" w:rsidRDefault="00187016" w:rsidP="00CC1D8E">
            <w:r>
              <w:t>6</w:t>
            </w:r>
          </w:p>
        </w:tc>
        <w:tc>
          <w:tcPr>
            <w:tcW w:w="2799" w:type="dxa"/>
          </w:tcPr>
          <w:p w:rsidR="00187016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187016" w:rsidRPr="008A24A0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Фонетика и графика. Лексикология (лексика) и фра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 xml:space="preserve">зеология. </w:t>
            </w:r>
            <w:proofErr w:type="spellStart"/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 Словообразование. Морфология. Синтаксис. Орфография. Пунктуация.</w:t>
            </w:r>
          </w:p>
        </w:tc>
        <w:tc>
          <w:tcPr>
            <w:tcW w:w="2460" w:type="dxa"/>
          </w:tcPr>
          <w:p w:rsidR="00187016" w:rsidRDefault="00187016" w:rsidP="00CC1D8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87016" w:rsidRDefault="00187016" w:rsidP="00CC1D8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87016" w:rsidRPr="008A24A0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Отвечают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на контрольные вопросы. Заполняют таблицу обобщённого ха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 xml:space="preserve">рактера. </w:t>
            </w:r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Обобщают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изученные сведения по фонетике и графике. Вы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полняют полный и частичный фонетический разбор слов. Распределяют слова по колонкам в соответствии с их фонетическими особенностями. Ра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ботают с текстом: читают, определяют тип и стиль, главную мысль, спи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сывают, выполняют задания по фонетике.</w:t>
            </w:r>
          </w:p>
          <w:p w:rsidR="00187016" w:rsidRPr="008A24A0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Обобщают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изученные сведения по лексикологии и фразеологии. Разби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 xml:space="preserve">рают слова по составу. Составляют таблицу по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орфографии со своими при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мерами. Находят однокоренные слова. Списывают тексты, обосновывая выбор орфограмм.</w:t>
            </w:r>
          </w:p>
          <w:p w:rsidR="00187016" w:rsidRPr="008A24A0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Обобщают изученные сведения по </w:t>
            </w:r>
            <w:proofErr w:type="spellStart"/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морфемике</w:t>
            </w:r>
            <w:proofErr w:type="spellEnd"/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 Делят слова на морфемы. Составляют таблицу «Орфограммы — гласные буквы в корнях с чередо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 xml:space="preserve">ванием о — </w:t>
            </w:r>
            <w:r w:rsidRPr="008A24A0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а, е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— </w:t>
            </w:r>
            <w:r w:rsidRPr="008A24A0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и».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Списывают текст, разбивая его на абзацы и гра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фически обозначая морфемы.</w:t>
            </w:r>
          </w:p>
          <w:p w:rsidR="00187016" w:rsidRPr="008A24A0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Обобщают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изученные сведения по словообразованию. Рассказывают по таблице о способах образования слов. Иллюстрируют своими приме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 xml:space="preserve">рами продуктивные способы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образования новых слов. Определяют способ образования указанных слов в тексте. Сжато излагают содержание текста.</w:t>
            </w:r>
          </w:p>
          <w:p w:rsidR="00187016" w:rsidRPr="008A24A0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Обобщают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логический разбор слов разных частей речи. Исправляют ошибки в при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ведённых определениях морфологии и обосновывают свою правку.</w:t>
            </w:r>
          </w:p>
          <w:p w:rsidR="00187016" w:rsidRPr="008A24A0" w:rsidRDefault="00187016" w:rsidP="00CC1D8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Обобщают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изученные сведения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по синтаксису. Списывают тексты раз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      </w:r>
          </w:p>
          <w:p w:rsidR="00187016" w:rsidRDefault="00187016" w:rsidP="00CC1D8E">
            <w:r w:rsidRPr="008A24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Обобщают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>ют таблицу, готовят рассказ по ней, записывают свои примеры. Устно рас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softHyphen/>
              <w:t xml:space="preserve">сказывают о впечатлениях детства. Пишут сочинение на </w:t>
            </w:r>
            <w:r w:rsidRPr="008A24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свободную тему</w:t>
            </w:r>
          </w:p>
        </w:tc>
        <w:tc>
          <w:tcPr>
            <w:tcW w:w="2618" w:type="dxa"/>
          </w:tcPr>
          <w:p w:rsidR="00187016" w:rsidRPr="00D862BC" w:rsidRDefault="00187016" w:rsidP="00CC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7016" w:rsidRDefault="00187016" w:rsidP="00CC1D8E">
            <w:pPr>
              <w:rPr>
                <w:b/>
                <w:sz w:val="24"/>
                <w:szCs w:val="24"/>
              </w:rPr>
            </w:pPr>
          </w:p>
          <w:p w:rsidR="00187016" w:rsidRDefault="00187016" w:rsidP="00CC1D8E">
            <w:pPr>
              <w:rPr>
                <w:b/>
                <w:sz w:val="24"/>
                <w:szCs w:val="24"/>
              </w:rPr>
            </w:pPr>
          </w:p>
          <w:p w:rsidR="00187016" w:rsidRDefault="00187016" w:rsidP="00CC1D8E">
            <w:pPr>
              <w:rPr>
                <w:b/>
                <w:sz w:val="24"/>
                <w:szCs w:val="24"/>
              </w:rPr>
            </w:pPr>
          </w:p>
          <w:p w:rsidR="00187016" w:rsidRDefault="00187016" w:rsidP="00CC1D8E">
            <w:pPr>
              <w:rPr>
                <w:b/>
                <w:sz w:val="24"/>
                <w:szCs w:val="24"/>
              </w:rPr>
            </w:pPr>
          </w:p>
          <w:p w:rsidR="00187016" w:rsidRDefault="00187016" w:rsidP="00CC1D8E">
            <w:pPr>
              <w:rPr>
                <w:b/>
                <w:sz w:val="24"/>
                <w:szCs w:val="24"/>
              </w:rPr>
            </w:pPr>
          </w:p>
          <w:p w:rsidR="00187016" w:rsidRDefault="00187016" w:rsidP="00CC1D8E">
            <w:pPr>
              <w:rPr>
                <w:b/>
                <w:sz w:val="24"/>
                <w:szCs w:val="24"/>
              </w:rPr>
            </w:pPr>
          </w:p>
          <w:p w:rsidR="00187016" w:rsidRPr="00D862BC" w:rsidRDefault="00187016" w:rsidP="00CC1D8E">
            <w:pPr>
              <w:rPr>
                <w:sz w:val="24"/>
                <w:szCs w:val="24"/>
              </w:rPr>
            </w:pPr>
            <w:r w:rsidRPr="002A0504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Итоговая контрольная работа.</w:t>
            </w:r>
          </w:p>
        </w:tc>
      </w:tr>
    </w:tbl>
    <w:p w:rsidR="00187016" w:rsidRDefault="00187016" w:rsidP="00187016"/>
    <w:p w:rsidR="00187016" w:rsidRDefault="00187016" w:rsidP="00187016"/>
    <w:p w:rsidR="00187016" w:rsidRDefault="00187016" w:rsidP="00187016"/>
    <w:p w:rsidR="001E08E2" w:rsidRDefault="001E08E2"/>
    <w:p w:rsidR="001E08E2" w:rsidRDefault="001E08E2"/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87016" w:rsidRDefault="00187016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1E08E2" w:rsidRDefault="001E08E2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  <w:r w:rsidRPr="008A24A0">
        <w:rPr>
          <w:rFonts w:asciiTheme="minorHAnsi" w:hAnsiTheme="minorHAnsi" w:cstheme="minorHAnsi"/>
          <w:b/>
          <w:sz w:val="28"/>
          <w:szCs w:val="28"/>
          <w:lang w:eastAsia="zh-CN"/>
        </w:rPr>
        <w:t>Календарно-тематическое планирование по русскому языку в 9 классе (102 часа)</w:t>
      </w:r>
    </w:p>
    <w:p w:rsidR="001E08E2" w:rsidRDefault="001E08E2" w:rsidP="001E08E2">
      <w:pPr>
        <w:suppressAutoHyphens/>
        <w:spacing w:after="0" w:line="240" w:lineRule="auto"/>
        <w:ind w:firstLine="454"/>
        <w:rPr>
          <w:rFonts w:asciiTheme="minorHAnsi" w:hAnsiTheme="minorHAnsi" w:cstheme="minorHAnsi"/>
          <w:b/>
          <w:sz w:val="28"/>
          <w:szCs w:val="28"/>
          <w:lang w:eastAsia="zh-CN"/>
        </w:rPr>
      </w:pPr>
      <w:r>
        <w:rPr>
          <w:rFonts w:asciiTheme="minorHAnsi" w:hAnsiTheme="minorHAnsi" w:cstheme="minorHAnsi"/>
          <w:b/>
          <w:sz w:val="28"/>
          <w:szCs w:val="28"/>
          <w:lang w:eastAsia="zh-CN"/>
        </w:rPr>
        <w:lastRenderedPageBreak/>
        <w:t xml:space="preserve">                                                                          Междунар</w:t>
      </w:r>
      <w:r w:rsidR="00187016">
        <w:rPr>
          <w:rFonts w:asciiTheme="minorHAnsi" w:hAnsiTheme="minorHAnsi" w:cstheme="minorHAnsi"/>
          <w:b/>
          <w:sz w:val="28"/>
          <w:szCs w:val="28"/>
          <w:lang w:eastAsia="zh-CN"/>
        </w:rPr>
        <w:t>одное значение русского языка (2</w:t>
      </w:r>
      <w:r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 час</w:t>
      </w:r>
      <w:r w:rsidR="00187016">
        <w:rPr>
          <w:rFonts w:asciiTheme="minorHAnsi" w:hAnsiTheme="minorHAnsi" w:cstheme="minorHAnsi"/>
          <w:b/>
          <w:sz w:val="28"/>
          <w:szCs w:val="28"/>
          <w:lang w:eastAsia="zh-CN"/>
        </w:rPr>
        <w:t>а</w:t>
      </w:r>
      <w:r>
        <w:rPr>
          <w:rFonts w:asciiTheme="minorHAnsi" w:hAnsiTheme="minorHAnsi" w:cstheme="minorHAnsi"/>
          <w:b/>
          <w:sz w:val="28"/>
          <w:szCs w:val="28"/>
          <w:lang w:eastAsia="zh-CN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1E08E2" w:rsidTr="00C53FDB">
        <w:tc>
          <w:tcPr>
            <w:tcW w:w="1384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1E08E2" w:rsidTr="00C53FDB">
        <w:tc>
          <w:tcPr>
            <w:tcW w:w="1384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Pr="00086AEF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  <w:p w:rsidR="007E723D" w:rsidRDefault="007E723D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CB02F1" w:rsidRDefault="00CB02F1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7E723D" w:rsidRPr="00987D50" w:rsidRDefault="007E723D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39" w:type="dxa"/>
          </w:tcPr>
          <w:p w:rsidR="007E723D" w:rsidRDefault="001E08E2" w:rsidP="007E723D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546A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Международное значение русского языка.</w:t>
            </w:r>
          </w:p>
          <w:p w:rsidR="007E723D" w:rsidRDefault="00CB02F1" w:rsidP="007E723D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</w:t>
            </w:r>
          </w:p>
          <w:p w:rsidR="00CB02F1" w:rsidRDefault="00CB02F1" w:rsidP="007E723D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1E08E2" w:rsidRDefault="007E723D" w:rsidP="007E723D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Подготовка проектного задания</w:t>
            </w:r>
          </w:p>
          <w:p w:rsidR="00CB02F1" w:rsidRPr="0025080B" w:rsidRDefault="00CB02F1" w:rsidP="007E723D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Работа над проектным заданием.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1E08E2" w:rsidRDefault="001E08E2" w:rsidP="001E08E2">
      <w:pPr>
        <w:spacing w:after="0" w:line="240" w:lineRule="auto"/>
        <w:rPr>
          <w:b/>
          <w:sz w:val="28"/>
          <w:szCs w:val="28"/>
        </w:rPr>
      </w:pPr>
      <w:r w:rsidRPr="001E08E2">
        <w:rPr>
          <w:b/>
          <w:sz w:val="28"/>
          <w:szCs w:val="28"/>
        </w:rPr>
        <w:t>Повторе</w:t>
      </w:r>
      <w:r w:rsidR="007E723D">
        <w:rPr>
          <w:b/>
          <w:sz w:val="28"/>
          <w:szCs w:val="28"/>
        </w:rPr>
        <w:t>ние изученного в 5-8 классах (17</w:t>
      </w:r>
      <w:r w:rsidRPr="001E08E2">
        <w:rPr>
          <w:b/>
          <w:sz w:val="28"/>
          <w:szCs w:val="28"/>
        </w:rPr>
        <w:t xml:space="preserve"> часов)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1E08E2" w:rsidTr="00C53FDB">
        <w:tc>
          <w:tcPr>
            <w:tcW w:w="1384" w:type="dxa"/>
          </w:tcPr>
          <w:p w:rsidR="001E08E2" w:rsidRDefault="001E08E2" w:rsidP="001E08E2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1E08E2" w:rsidRDefault="001E08E2" w:rsidP="001E08E2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1E08E2" w:rsidRDefault="001E08E2" w:rsidP="001E08E2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1E08E2" w:rsidRDefault="001E08E2" w:rsidP="001E08E2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1E08E2" w:rsidTr="00C53FDB">
        <w:tc>
          <w:tcPr>
            <w:tcW w:w="1384" w:type="dxa"/>
          </w:tcPr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11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12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13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14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15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16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17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18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19</w:t>
            </w:r>
          </w:p>
          <w:p w:rsidR="00046A93" w:rsidRPr="00086AEF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E08E2" w:rsidRDefault="001E08E2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1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9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11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12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13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14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15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16</w:t>
            </w: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17</w:t>
            </w:r>
          </w:p>
          <w:p w:rsidR="007E723D" w:rsidRDefault="007E723D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7E723D" w:rsidRPr="00987D50" w:rsidRDefault="007E723D" w:rsidP="001E08E2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</w:tcPr>
          <w:p w:rsidR="00F546AF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lastRenderedPageBreak/>
              <w:t>Фонетика. Орфоэпия. Орфография.</w:t>
            </w:r>
          </w:p>
          <w:p w:rsidR="007E723D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15</w:t>
            </w:r>
          </w:p>
          <w:p w:rsidR="00CB02F1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Лексикология и фразеология.</w:t>
            </w:r>
          </w:p>
          <w:p w:rsidR="007E723D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18</w:t>
            </w:r>
          </w:p>
          <w:p w:rsidR="00CB02F1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Приемы подготовки к сжатому изложению.</w:t>
            </w:r>
          </w:p>
          <w:p w:rsidR="007E723D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26</w:t>
            </w:r>
          </w:p>
          <w:p w:rsidR="00CB02F1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7E723D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Р/Р Сжатое изложение «Великая Отечественная война»</w:t>
            </w: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 xml:space="preserve"> и словообразование. Орфография.</w:t>
            </w:r>
          </w:p>
          <w:p w:rsidR="007E723D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35</w:t>
            </w:r>
          </w:p>
          <w:p w:rsidR="00CB02F1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Морфология и орфография. Самостоятельные части речи.</w:t>
            </w:r>
          </w:p>
          <w:p w:rsidR="007E723D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38</w:t>
            </w:r>
          </w:p>
          <w:p w:rsidR="00CB02F1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Морфолгия</w:t>
            </w:r>
            <w:proofErr w:type="spellEnd"/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 xml:space="preserve"> и орфография. Служебные части речи.</w:t>
            </w:r>
          </w:p>
          <w:p w:rsidR="007E723D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46</w:t>
            </w:r>
          </w:p>
          <w:p w:rsidR="00CB02F1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Pr="00CB02F1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CB02F1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Р/Р Урок подготовки к сочинению по картине В.М. Васнецова «Баян».</w:t>
            </w:r>
          </w:p>
          <w:p w:rsidR="007E723D" w:rsidRPr="00CB02F1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7E723D" w:rsidRPr="00CB02F1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CB02F1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lastRenderedPageBreak/>
              <w:t>Р/Р Написание сочинения по картине В.М. Васнецова «Баян»</w:t>
            </w: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Синтаксис словосочетания и простого предложения.</w:t>
            </w:r>
          </w:p>
          <w:p w:rsidR="007E723D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54</w:t>
            </w:r>
          </w:p>
          <w:p w:rsidR="00CB02F1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Пунктуация в простом предложении.</w:t>
            </w:r>
          </w:p>
          <w:p w:rsidR="007E723D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62</w:t>
            </w:r>
          </w:p>
          <w:p w:rsidR="00CB02F1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Текст. Изобразительно-выразительные средства языка.</w:t>
            </w:r>
          </w:p>
          <w:p w:rsidR="00CB02F1" w:rsidRDefault="00CB02F1" w:rsidP="00CB02F1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56</w:t>
            </w:r>
          </w:p>
          <w:p w:rsidR="00CB02F1" w:rsidRDefault="00CB02F1" w:rsidP="00CB02F1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CB02F1" w:rsidRDefault="00CB02F1" w:rsidP="00CB02F1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Текст. Изобразительно-выразительные средства языка.</w:t>
            </w:r>
          </w:p>
          <w:p w:rsidR="007E723D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  <w:t>Д/З Упр. 55</w:t>
            </w:r>
          </w:p>
          <w:p w:rsidR="00CB02F1" w:rsidRDefault="00CB02F1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Pr="00046A93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Р/</w:t>
            </w:r>
            <w:r w:rsidR="00CB02F1"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 xml:space="preserve">Р Сочинение-описание по картине Ф.С. </w:t>
            </w:r>
            <w:proofErr w:type="spellStart"/>
            <w:r w:rsidR="00CB02F1"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Рокотова</w:t>
            </w:r>
            <w:proofErr w:type="spellEnd"/>
            <w:r w:rsidR="00CB02F1"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 xml:space="preserve"> «Портрет А.П. </w:t>
            </w:r>
            <w:proofErr w:type="spellStart"/>
            <w:r w:rsidR="00CB02F1"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Струйской</w:t>
            </w:r>
            <w:proofErr w:type="spellEnd"/>
            <w:r w:rsidR="00CB02F1"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»</w:t>
            </w:r>
          </w:p>
          <w:p w:rsidR="007E723D" w:rsidRPr="00046A93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CB02F1" w:rsidRPr="00046A93" w:rsidRDefault="007E723D" w:rsidP="00CB02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</w:pPr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Р/Р Сочинение-рассуждение на лингвистическую тему.</w:t>
            </w:r>
            <w:r w:rsidR="00CB02F1"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>Сочинение-рассуждение, рас-</w:t>
            </w:r>
          </w:p>
          <w:p w:rsidR="007E723D" w:rsidRPr="00046A93" w:rsidRDefault="00046A93" w:rsidP="00CB02F1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>крывающее</w:t>
            </w:r>
            <w:proofErr w:type="spellEnd"/>
            <w:r w:rsidR="00CB02F1"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 xml:space="preserve"> смысл высказывания филолога Лилии Васильевны </w:t>
            </w:r>
            <w:proofErr w:type="spellStart"/>
            <w:r w:rsidR="00CB02F1"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>Щепиловой</w:t>
            </w:r>
            <w:proofErr w:type="spellEnd"/>
            <w:r w:rsidR="00CB02F1" w:rsidRPr="00046A93">
              <w:rPr>
                <w:rFonts w:asciiTheme="minorHAnsi" w:eastAsiaTheme="minorHAnsi" w:hAnsiTheme="minorHAnsi" w:cstheme="minorHAnsi"/>
                <w:b/>
                <w:color w:val="221F1F"/>
                <w:sz w:val="24"/>
                <w:szCs w:val="24"/>
                <w:lang w:eastAsia="en-US"/>
              </w:rPr>
              <w:t>: «Многосоюзие создаёт некоторую замедленность речи и усиливает ощутимость единства слов или предложений, которые оно связывает».</w:t>
            </w:r>
          </w:p>
          <w:p w:rsidR="007E723D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sz w:val="24"/>
                <w:szCs w:val="24"/>
                <w:lang w:eastAsia="en-US"/>
              </w:rPr>
            </w:pPr>
          </w:p>
          <w:p w:rsidR="007E723D" w:rsidRPr="00046A93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Контрольная работа по теме «Повторение изученного в 5-8 классах»</w:t>
            </w:r>
          </w:p>
          <w:p w:rsidR="007E723D" w:rsidRPr="00046A93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7E723D" w:rsidRPr="00046A93" w:rsidRDefault="007E723D" w:rsidP="00F546AF">
            <w:pPr>
              <w:autoSpaceDE w:val="0"/>
              <w:autoSpaceDN w:val="0"/>
              <w:adjustRightInd w:val="0"/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</w:pPr>
            <w:r w:rsidRPr="00046A93">
              <w:rPr>
                <w:rFonts w:asciiTheme="minorHAnsi" w:eastAsia="Newton-Regular" w:hAnsiTheme="minorHAnsi" w:cstheme="minorHAnsi"/>
                <w:b/>
                <w:sz w:val="24"/>
                <w:szCs w:val="24"/>
                <w:lang w:eastAsia="en-US"/>
              </w:rPr>
              <w:t>Представление и защита проектного задания»</w:t>
            </w:r>
          </w:p>
          <w:p w:rsidR="00F546AF" w:rsidRPr="0025080B" w:rsidRDefault="00F546AF" w:rsidP="00F54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87" w:type="dxa"/>
          </w:tcPr>
          <w:p w:rsidR="001E08E2" w:rsidRDefault="001E08E2" w:rsidP="001E08E2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1E08E2" w:rsidRDefault="00CB02F1" w:rsidP="001E08E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Сложное предложение (4</w:t>
      </w:r>
      <w:r w:rsidR="001E08E2">
        <w:rPr>
          <w:b/>
          <w:sz w:val="28"/>
          <w:szCs w:val="28"/>
        </w:rPr>
        <w:t xml:space="preserve"> часа)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1E08E2" w:rsidTr="00C53FDB">
        <w:tc>
          <w:tcPr>
            <w:tcW w:w="1384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1E08E2" w:rsidTr="00C53FDB">
        <w:tc>
          <w:tcPr>
            <w:tcW w:w="1384" w:type="dxa"/>
          </w:tcPr>
          <w:p w:rsidR="001E08E2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20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21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22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23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Pr="00086AEF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1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2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Pr="00987D50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39" w:type="dxa"/>
          </w:tcPr>
          <w:p w:rsidR="001E08E2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Понятие о сложном предложении.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67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Основные виды сложных предложений.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70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Pr="00046A93" w:rsidRDefault="00046A93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046A93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 Р Способы сжатого изложения текста. Тезисы.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73</w:t>
            </w:r>
          </w:p>
          <w:p w:rsidR="00046A93" w:rsidRDefault="00046A93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46A93" w:rsidRPr="00046A93" w:rsidRDefault="00046A93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046A93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Способы сжатого изложения текста. Конспект.</w:t>
            </w:r>
          </w:p>
          <w:p w:rsidR="00046A93" w:rsidRPr="00046A93" w:rsidRDefault="00046A93" w:rsidP="00046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</w:t>
            </w:r>
            <w:r w:rsidRPr="00046A93">
              <w:rPr>
                <w:rFonts w:asciiTheme="minorHAnsi" w:eastAsiaTheme="minorHAnsi" w:hAnsiTheme="minorHAnsi" w:cstheme="minorHAnsi"/>
                <w:color w:val="221F1F"/>
                <w:sz w:val="24"/>
                <w:szCs w:val="24"/>
                <w:lang w:eastAsia="en-US"/>
              </w:rPr>
              <w:t>Повторить виды сочинительных союзов, оформить сведения о</w:t>
            </w:r>
          </w:p>
          <w:p w:rsidR="00046A93" w:rsidRPr="0025080B" w:rsidRDefault="00046A93" w:rsidP="00046A93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046A93">
              <w:rPr>
                <w:rFonts w:asciiTheme="minorHAnsi" w:eastAsiaTheme="minorHAnsi" w:hAnsiTheme="minorHAnsi" w:cstheme="minorHAnsi"/>
                <w:color w:val="221F1F"/>
                <w:sz w:val="24"/>
                <w:szCs w:val="24"/>
                <w:lang w:eastAsia="en-US"/>
              </w:rPr>
              <w:t>них в виде таблицы или схемы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4C7246" w:rsidRDefault="004C7246" w:rsidP="001E08E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Союзное сложное предложение.</w:t>
      </w:r>
    </w:p>
    <w:p w:rsidR="001E08E2" w:rsidRDefault="001E08E2" w:rsidP="001E08E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Сложносоч</w:t>
      </w:r>
      <w:r w:rsidR="00CB02F1">
        <w:rPr>
          <w:b/>
          <w:sz w:val="28"/>
          <w:szCs w:val="28"/>
        </w:rPr>
        <w:t>иненные предложения (12</w:t>
      </w:r>
      <w:r>
        <w:rPr>
          <w:b/>
          <w:sz w:val="28"/>
          <w:szCs w:val="28"/>
        </w:rPr>
        <w:t xml:space="preserve"> часов)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1E08E2" w:rsidTr="00C53FDB">
        <w:tc>
          <w:tcPr>
            <w:tcW w:w="1384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1E08E2" w:rsidTr="00C53FDB">
        <w:tc>
          <w:tcPr>
            <w:tcW w:w="1384" w:type="dxa"/>
          </w:tcPr>
          <w:p w:rsidR="001E08E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24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25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26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27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28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29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30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31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32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33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34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Pr="00086AEF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1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11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12</w:t>
            </w:r>
          </w:p>
          <w:p w:rsidR="00D14D52" w:rsidRPr="00987D50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</w:tcPr>
          <w:p w:rsidR="001E08E2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Союзные сложные предложения. Сложносочиненные предложения.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Правило стр. 43., составить предложения по предложенным учителем схемам.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Основные группы сложносочиненных предложений по значению и союзам.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82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Пунктуация в сложносочиненном предложении.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Д/З. Упр. 81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Пунктуация в сложносочиненных предложениях с общим второстепенным членом.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87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Синтаксический и пунктуационный разбор сложносочиненного предложения.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88</w:t>
            </w:r>
          </w:p>
          <w:p w:rsidR="004C7246" w:rsidRDefault="004C724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C7246" w:rsidRPr="00D14D52" w:rsidRDefault="00D14D52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Р/Р Урок подготовки к написанию изложения по тексту по тексту Н. </w:t>
            </w:r>
            <w:proofErr w:type="spellStart"/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Барсамова</w:t>
            </w:r>
            <w:proofErr w:type="spellEnd"/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. «Великий русский маринист»</w:t>
            </w:r>
          </w:p>
          <w:p w:rsidR="00D14D52" w:rsidRPr="00D14D52" w:rsidRDefault="00D14D52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D14D52" w:rsidRPr="00D14D52" w:rsidRDefault="00D14D52" w:rsidP="00D14D52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Р/Р Урок написания изложения по тексту Н. </w:t>
            </w:r>
            <w:proofErr w:type="spellStart"/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Барсамова</w:t>
            </w:r>
            <w:proofErr w:type="spellEnd"/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. «Великий русский маринист»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Pr="00D14D52" w:rsidRDefault="00D14D52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Рецензия. Отзыв. Эссе.</w:t>
            </w:r>
          </w:p>
          <w:p w:rsidR="00D14D52" w:rsidRPr="00D14D52" w:rsidRDefault="00D14D52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Д/З Упр. 96.</w:t>
            </w:r>
          </w:p>
          <w:p w:rsidR="00D14D52" w:rsidRPr="00D14D52" w:rsidRDefault="00D14D52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D14D52" w:rsidRPr="00D14D52" w:rsidRDefault="00D14D52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Урок написания рецензии.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Упр. 98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Обобщение материала по теме «Сложносочиненное предложение.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Д/З Контрольные вопросы стр.   , упр. 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Pr="00D14D52" w:rsidRDefault="00D14D52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14D5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Контрольный диктант по теме «Сложносочиненное предложение.»</w:t>
            </w: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Анализ контрольного диктанта.</w:t>
            </w:r>
          </w:p>
          <w:p w:rsidR="00D14D52" w:rsidRPr="00D14D52" w:rsidRDefault="00D14D5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1E08E2" w:rsidRDefault="001E08E2" w:rsidP="001E08E2">
      <w:pPr>
        <w:tabs>
          <w:tab w:val="left" w:pos="67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С</w:t>
      </w:r>
      <w:r w:rsidR="00C53FDB">
        <w:rPr>
          <w:b/>
          <w:sz w:val="28"/>
          <w:szCs w:val="28"/>
        </w:rPr>
        <w:t>ложноподчиненные предложения  (32 часа</w:t>
      </w:r>
      <w:r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1E08E2" w:rsidTr="00C53FDB">
        <w:tc>
          <w:tcPr>
            <w:tcW w:w="1384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1E08E2" w:rsidTr="00C53FDB">
        <w:tc>
          <w:tcPr>
            <w:tcW w:w="1384" w:type="dxa"/>
          </w:tcPr>
          <w:p w:rsidR="001E08E2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36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37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38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39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40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41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42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43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44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45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46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47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48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49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50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51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52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53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54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55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56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57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58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59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60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61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62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63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64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65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66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67</w:t>
            </w:r>
          </w:p>
          <w:p w:rsidR="0058231A" w:rsidRPr="00086AEF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1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11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12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13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14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15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16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17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18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19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20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21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22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23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24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25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26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27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28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29</w:t>
            </w: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30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31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32</w:t>
            </w:r>
          </w:p>
          <w:p w:rsidR="0058231A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8231A" w:rsidRPr="00987D50" w:rsidRDefault="0058231A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</w:tcPr>
          <w:p w:rsidR="001E08E2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 w:rsidRPr="00C53FDB"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lastRenderedPageBreak/>
              <w:t>Строение сложноподчинённого предложения.Подчинительные со</w:t>
            </w: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юзы и союзные слова в сложнопод</w:t>
            </w:r>
            <w:r w:rsidRPr="00C53FDB"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чинённом предложении</w:t>
            </w: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.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 Упр. 102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Указательные слова  в сложноподчиненном предложении.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 Упр. Упр. 105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Место придаточного предложения.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 Упр. 109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</w:p>
          <w:p w:rsidR="00C53FDB" w:rsidRP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 w:rsidRPr="00C53FDB"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Основные группы сложноподчинённыхпредложений. Сложноподчинённые предложения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 w:rsidRPr="00C53FDB"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с придаточными определительными</w:t>
            </w: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.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 Упр. Упр. 115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Сложноподчиненные предложения с придаточными определительными.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 Упр. Упр. 124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</w:pPr>
            <w:r w:rsidRPr="00C53FDB"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  <w:t>Р/Р Сжатое изложение «О пользе чтения»</w:t>
            </w:r>
            <w:r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  <w:t>.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</w:pP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Сложноподчиненные предложения с придаточными изъяснительными.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 Упр. 138.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Сложноподчиненные предложения с придаточными изъяснительными.</w:t>
            </w:r>
          </w:p>
          <w:p w:rsidR="00C53FD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143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C53FDB" w:rsidRP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 w:rsidRPr="00C53FDB"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Обобщение материала и проверочная работапо теме «Сложноподчинённые предложения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 w:rsidRPr="00C53FDB"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с придаточными определительнымии изъяснительными»</w:t>
            </w:r>
          </w:p>
          <w:p w:rsidR="00C53FDB" w:rsidRDefault="00C53FD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</w:t>
            </w:r>
            <w:r w:rsidR="008644CB"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Упр. 150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Сложноподчиненные предложения с придаточными обстоятельственными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 Упр. 151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Сложноподчиненные предложения с придаточными образа действия и степени.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 Упр. 158</w:t>
            </w:r>
          </w:p>
          <w:p w:rsidR="008644CB" w:rsidRDefault="008644CB" w:rsidP="0086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644CB" w:rsidRPr="008644CB" w:rsidRDefault="008644CB" w:rsidP="0086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Р/Р Изложение по тексту В. </w:t>
            </w:r>
            <w:proofErr w:type="spellStart"/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Пескова</w:t>
            </w:r>
            <w:proofErr w:type="spellEnd"/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 «Средняя полоса России.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</w:p>
          <w:p w:rsidR="008644CB" w:rsidRDefault="008644CB" w:rsidP="008644C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Сложноподчиненные предложения с придаточными образа действия и степени.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163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места.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168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времени.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172</w:t>
            </w:r>
          </w:p>
          <w:p w:rsidR="008644CB" w:rsidRDefault="008644CB" w:rsidP="0086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времени.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178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644CB" w:rsidRP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Урок подготовки к написанию сочинения-рассуждения о природе родного края.</w:t>
            </w:r>
          </w:p>
          <w:p w:rsidR="008644CB" w:rsidRP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8644CB" w:rsidRP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8644C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Урок написания сочинения-рассуждения о природе родного края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условными.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183.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причины.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190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цели.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196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сравнительными.</w:t>
            </w:r>
          </w:p>
          <w:p w:rsidR="008644CB" w:rsidRDefault="008644CB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Д/З Упр. </w:t>
            </w:r>
            <w:r w:rsidR="00BC20D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201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сравнительными.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206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уступительными.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213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уступительными.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216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следствия.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219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Сложноподчиненные предложения с придаточными присоединительными.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223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Обобщение поматериала по теме «Сложноподчиненные предложения»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227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BC20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Обобщение поматериала по теме «Сложноподчиненные предложения»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230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P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BC20D7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Сочинение-рассуждение на лингвистическую тему.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Контрольный диктант по теме «Сложноподчиненные предложения»</w:t>
            </w:r>
          </w:p>
          <w:p w:rsidR="00BC20D7" w:rsidRDefault="00BC20D7" w:rsidP="00C53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BC20D7" w:rsidRPr="00BC20D7" w:rsidRDefault="0058231A" w:rsidP="005823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Анализ контрольного диктанта.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1E08E2" w:rsidRDefault="001E08E2" w:rsidP="0058231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iCs/>
          <w:sz w:val="28"/>
          <w:szCs w:val="28"/>
          <w:lang w:eastAsia="en-US"/>
        </w:rPr>
      </w:pPr>
      <w:r w:rsidRPr="001E08E2">
        <w:rPr>
          <w:rFonts w:asciiTheme="minorHAnsi" w:eastAsiaTheme="minorHAnsi" w:hAnsiTheme="minorHAnsi" w:cstheme="minorHAnsi"/>
          <w:b/>
          <w:bCs/>
          <w:iCs/>
          <w:sz w:val="28"/>
          <w:szCs w:val="28"/>
          <w:lang w:eastAsia="en-US"/>
        </w:rPr>
        <w:lastRenderedPageBreak/>
        <w:t>Сложноподчинённые предложения с несколькими придаточным</w:t>
      </w:r>
      <w:r w:rsidR="0058231A">
        <w:rPr>
          <w:rFonts w:asciiTheme="minorHAnsi" w:eastAsiaTheme="minorHAnsi" w:hAnsiTheme="minorHAnsi" w:cstheme="minorHAnsi"/>
          <w:b/>
          <w:bCs/>
          <w:iCs/>
          <w:sz w:val="28"/>
          <w:szCs w:val="28"/>
          <w:lang w:eastAsia="en-US"/>
        </w:rPr>
        <w:t>и (6</w:t>
      </w:r>
      <w:r w:rsidRPr="001E08E2">
        <w:rPr>
          <w:rFonts w:asciiTheme="minorHAnsi" w:eastAsiaTheme="minorHAnsi" w:hAnsiTheme="minorHAnsi" w:cstheme="minorHAnsi"/>
          <w:b/>
          <w:bCs/>
          <w:iCs/>
          <w:sz w:val="28"/>
          <w:szCs w:val="28"/>
          <w:lang w:eastAsia="en-US"/>
        </w:rPr>
        <w:t xml:space="preserve"> ч</w:t>
      </w:r>
      <w:r w:rsidR="00F6217C">
        <w:rPr>
          <w:rFonts w:asciiTheme="minorHAnsi" w:eastAsiaTheme="minorHAnsi" w:hAnsiTheme="minorHAnsi" w:cstheme="minorHAnsi"/>
          <w:b/>
          <w:bCs/>
          <w:iCs/>
          <w:sz w:val="28"/>
          <w:szCs w:val="28"/>
          <w:lang w:eastAsia="en-US"/>
        </w:rPr>
        <w:t>асов</w:t>
      </w:r>
      <w:r w:rsidRPr="001E08E2">
        <w:rPr>
          <w:rFonts w:asciiTheme="minorHAnsi" w:eastAsiaTheme="minorHAnsi" w:hAnsiTheme="minorHAnsi" w:cstheme="minorHAnsi"/>
          <w:b/>
          <w:bCs/>
          <w:iCs/>
          <w:sz w:val="28"/>
          <w:szCs w:val="28"/>
          <w:lang w:eastAsia="en-US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1E08E2" w:rsidTr="00C53FDB">
        <w:tc>
          <w:tcPr>
            <w:tcW w:w="1384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1E08E2" w:rsidTr="00C53FDB">
        <w:tc>
          <w:tcPr>
            <w:tcW w:w="1384" w:type="dxa"/>
          </w:tcPr>
          <w:p w:rsidR="001E08E2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68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69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70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71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72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Pr="00086AEF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1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Pr="00987D50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39" w:type="dxa"/>
          </w:tcPr>
          <w:p w:rsidR="001E08E2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Сложноподчиненные предложения с несколькими придаточными.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240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Пунктуация в сложноподчиненных предложениях с несколькими видами придаточных.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239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Синтаксический и пунктуационный разборы сложноподчиненного предложения.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243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Pr="00AB70B7" w:rsidRDefault="00AB70B7" w:rsidP="00AB70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 w:rsidRPr="00AB70B7"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Обобщение и повторение материала по теме«Сложноподчинённые предложения с одним</w:t>
            </w:r>
          </w:p>
          <w:p w:rsidR="00AB70B7" w:rsidRDefault="00AB70B7" w:rsidP="00AB70B7">
            <w:pPr>
              <w:suppressAutoHyphens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 w:rsidRPr="00AB70B7"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и несколькими придаточными»</w:t>
            </w:r>
          </w:p>
          <w:p w:rsidR="00AB70B7" w:rsidRDefault="00AB70B7" w:rsidP="00AB70B7">
            <w:pPr>
              <w:suppressAutoHyphens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  <w:t>Д/З Упр. 244</w:t>
            </w:r>
          </w:p>
          <w:p w:rsidR="00AB70B7" w:rsidRDefault="00AB70B7" w:rsidP="00AB70B7">
            <w:pPr>
              <w:suppressAutoHyphens/>
              <w:rPr>
                <w:rFonts w:asciiTheme="minorHAnsi" w:eastAsiaTheme="minorHAnsi" w:hAnsiTheme="minorHAnsi" w:cstheme="minorHAnsi"/>
                <w:bCs/>
                <w:color w:val="221F1F"/>
                <w:sz w:val="24"/>
                <w:szCs w:val="24"/>
                <w:lang w:eastAsia="en-US"/>
              </w:rPr>
            </w:pPr>
          </w:p>
          <w:p w:rsidR="00AB70B7" w:rsidRDefault="00AB70B7" w:rsidP="00AB70B7">
            <w:pPr>
              <w:suppressAutoHyphens/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</w:pPr>
            <w:r w:rsidRPr="00AB70B7"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  <w:t>Контрольная работа по теме «Сложноподчиненное предложение с несколькими придаточными»</w:t>
            </w:r>
          </w:p>
          <w:p w:rsidR="00AB70B7" w:rsidRDefault="00AB70B7" w:rsidP="00AB70B7">
            <w:pPr>
              <w:suppressAutoHyphens/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</w:pPr>
          </w:p>
          <w:p w:rsidR="00AB70B7" w:rsidRDefault="00AB70B7" w:rsidP="00AB70B7">
            <w:pPr>
              <w:suppressAutoHyphens/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  <w:t>Р/Р Деловые бумаги.</w:t>
            </w:r>
          </w:p>
          <w:p w:rsidR="00AB70B7" w:rsidRPr="00AB70B7" w:rsidRDefault="00AB70B7" w:rsidP="00AB70B7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21F1F"/>
                <w:sz w:val="24"/>
                <w:szCs w:val="24"/>
                <w:lang w:eastAsia="en-US"/>
              </w:rPr>
              <w:t>Д/З Написать автобиографию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1E08E2" w:rsidRDefault="001E08E2" w:rsidP="001E08E2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</w:pPr>
      <w:r w:rsidRPr="001E08E2"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  <w:lastRenderedPageBreak/>
        <w:t>Бессоюзные сложные предложения (10 ч</w:t>
      </w:r>
      <w:r w:rsidR="00F6217C"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  <w:t>асов</w:t>
      </w:r>
      <w:r w:rsidRPr="001E08E2"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1E08E2" w:rsidTr="00C53FDB">
        <w:tc>
          <w:tcPr>
            <w:tcW w:w="1384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1E08E2" w:rsidTr="00C53FDB">
        <w:tc>
          <w:tcPr>
            <w:tcW w:w="1384" w:type="dxa"/>
          </w:tcPr>
          <w:p w:rsidR="001E08E2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74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75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76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77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78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79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80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81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82</w:t>
            </w:r>
          </w:p>
          <w:p w:rsidR="00187016" w:rsidRDefault="0018701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Pr="00086AEF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</w:t>
            </w:r>
          </w:p>
          <w:p w:rsidR="00187016" w:rsidRDefault="00187016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Pr="00987D50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39" w:type="dxa"/>
          </w:tcPr>
          <w:p w:rsidR="001E08E2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Понятие о бессоюзном сложном предложении.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277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Запятая и точка с запятой в бессоюзном сложном предложении.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Д/З Упр. </w:t>
            </w:r>
            <w:r w:rsidR="00F6217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286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AB70B7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Запятая и точка с запятой в бессоюзном сложном предложении.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</w:t>
            </w:r>
            <w:r w:rsidR="00F6217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287</w:t>
            </w: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AB70B7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Двоеточие в бессоюзном сложном предложении.</w:t>
            </w:r>
          </w:p>
          <w:p w:rsidR="00AB70B7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</w:t>
            </w:r>
          </w:p>
          <w:p w:rsidR="00F6217C" w:rsidRDefault="00F6217C" w:rsidP="00F6217C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F6217C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Двоеточие в бессоюзном сложном предложении.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Д/З Упр. 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70B7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Тире в бессоюзном сложном предложении.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</w:t>
            </w:r>
          </w:p>
          <w:p w:rsidR="00F6217C" w:rsidRDefault="00F6217C" w:rsidP="00F6217C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F6217C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Тире в бессоюзном сложном предложении.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Обобщение материала по теме «Бессоюзные сложные предложения.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Pr="00F6217C" w:rsidRDefault="00F6217C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F6217C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Контрольный диктант по теме «Бессоюзное сложное предложение.</w:t>
            </w:r>
          </w:p>
          <w:p w:rsidR="00187016" w:rsidRDefault="00187016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F6217C" w:rsidRPr="00F6217C" w:rsidRDefault="00F6217C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F6217C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Реферат.</w:t>
            </w:r>
          </w:p>
          <w:p w:rsidR="00F6217C" w:rsidRPr="0025080B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Д/З Составить словарную диктовку на орфограммы 10, 11, 29)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1E08E2" w:rsidRDefault="001E08E2" w:rsidP="001E08E2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</w:pPr>
      <w:r w:rsidRPr="001E08E2"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  <w:lastRenderedPageBreak/>
        <w:t>Сложные предл</w:t>
      </w:r>
      <w:r w:rsidR="00F6217C"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  <w:t>ожения с различными видами свя</w:t>
      </w:r>
      <w:r w:rsidR="002A0504"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  <w:t>зи (9</w:t>
      </w:r>
      <w:r w:rsidRPr="001E08E2"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  <w:t xml:space="preserve"> ч</w:t>
      </w:r>
      <w:r w:rsidR="00F6217C"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  <w:t>асов</w:t>
      </w:r>
      <w:r w:rsidRPr="001E08E2">
        <w:rPr>
          <w:rFonts w:asciiTheme="minorHAnsi" w:eastAsia="Newton-Bold" w:hAnsiTheme="minorHAnsi" w:cstheme="minorHAnsi"/>
          <w:b/>
          <w:bCs/>
          <w:sz w:val="28"/>
          <w:szCs w:val="28"/>
          <w:lang w:eastAsia="en-US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1E08E2" w:rsidTr="00C53FDB">
        <w:tc>
          <w:tcPr>
            <w:tcW w:w="1384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1E08E2" w:rsidTr="00C53FDB">
        <w:tc>
          <w:tcPr>
            <w:tcW w:w="1384" w:type="dxa"/>
          </w:tcPr>
          <w:p w:rsidR="001E08E2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84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85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86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87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88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89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90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91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92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Pr="00086AEF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Pr="00987D50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</w:tcPr>
          <w:p w:rsidR="001E08E2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Сложные предложения с различными видами союзной и бессоюзной связи.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300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Pr="00AB15BB" w:rsidRDefault="00AB15BB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Сжатое изложение «Проблема выбора профес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с</w:t>
            </w: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ии»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Пунктуация в сложных предложениях с различными видами союзной и бессоюзной связи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294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F6217C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Пунктуация в сложных предложениях с различными видами союзной и бессоюзной связи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295(1)</w:t>
            </w: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217C" w:rsidRDefault="00F6217C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Синтаксический и пунктуационный разбор предложений с различными видами союзной и бессоюзной связи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295 (2)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P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B15B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Обобщение материала по теме «Сложные предложения с различными видами связи</w:t>
            </w:r>
          </w:p>
          <w:p w:rsidR="00AB15BB" w:rsidRPr="00AB15BB" w:rsidRDefault="00AB15BB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Р/Р Урок написания сочинения-рассуждения на нравственную тему «Храбрость»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B15B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Авторские знаки препинания.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Синтаксический разбор 7, 8 предложений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AB15BB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Контрольный диктант по теме «Сложные предложения с различными видами связи»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:rsidR="00AB15BB" w:rsidRPr="00AB15BB" w:rsidRDefault="00AB15BB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1E08E2" w:rsidRDefault="001E08E2" w:rsidP="001E08E2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1E08E2">
        <w:rPr>
          <w:rFonts w:asciiTheme="minorHAnsi" w:hAnsiTheme="minorHAnsi" w:cstheme="minorHAnsi"/>
          <w:b/>
          <w:sz w:val="28"/>
          <w:szCs w:val="28"/>
        </w:rPr>
        <w:t>Общие сведения о языке</w:t>
      </w:r>
      <w:r w:rsidR="00AB15BB">
        <w:rPr>
          <w:rFonts w:asciiTheme="minorHAnsi" w:hAnsiTheme="minorHAnsi" w:cstheme="minorHAnsi"/>
          <w:b/>
          <w:sz w:val="28"/>
          <w:szCs w:val="28"/>
        </w:rPr>
        <w:t xml:space="preserve">  (4 часа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1E08E2" w:rsidTr="00C53FDB">
        <w:tc>
          <w:tcPr>
            <w:tcW w:w="1384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1E08E2" w:rsidTr="00C53FDB">
        <w:tc>
          <w:tcPr>
            <w:tcW w:w="1384" w:type="dxa"/>
          </w:tcPr>
          <w:p w:rsidR="001E08E2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93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94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95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Pr="00086AEF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276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Pr="00987D50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39" w:type="dxa"/>
          </w:tcPr>
          <w:p w:rsidR="001E08E2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Роль языка в жизни общества.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313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Язык как исторически развивающееся явление.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325</w:t>
            </w: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B15BB" w:rsidRDefault="00AB15BB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Русский литературный язык.</w:t>
            </w:r>
          </w:p>
          <w:p w:rsidR="00AB15BB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329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Русский литературный язык и культура речи.</w:t>
            </w:r>
          </w:p>
          <w:p w:rsidR="002A0504" w:rsidRPr="0025080B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333</w:t>
            </w:r>
          </w:p>
        </w:tc>
        <w:tc>
          <w:tcPr>
            <w:tcW w:w="2487" w:type="dxa"/>
          </w:tcPr>
          <w:p w:rsidR="001E08E2" w:rsidRDefault="001E08E2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1E08E2" w:rsidRDefault="001E08E2" w:rsidP="001E08E2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Повторение (</w:t>
      </w:r>
      <w:r w:rsidR="002A0504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 xml:space="preserve"> час</w:t>
      </w:r>
      <w:r w:rsidR="00F546AF">
        <w:rPr>
          <w:rFonts w:asciiTheme="minorHAnsi" w:hAnsiTheme="minorHAnsi" w:cstheme="minorHAnsi"/>
          <w:b/>
          <w:sz w:val="28"/>
          <w:szCs w:val="28"/>
        </w:rPr>
        <w:t>ов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9639"/>
        <w:gridCol w:w="2487"/>
      </w:tblGrid>
      <w:tr w:rsidR="00F546AF" w:rsidTr="00C53FDB">
        <w:tc>
          <w:tcPr>
            <w:tcW w:w="1384" w:type="dxa"/>
          </w:tcPr>
          <w:p w:rsidR="00F546AF" w:rsidRDefault="00F546AF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F546AF" w:rsidRDefault="00F546AF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639" w:type="dxa"/>
          </w:tcPr>
          <w:p w:rsidR="00F546AF" w:rsidRDefault="00F546AF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                                                Тема урока</w:t>
            </w:r>
          </w:p>
        </w:tc>
        <w:tc>
          <w:tcPr>
            <w:tcW w:w="2487" w:type="dxa"/>
          </w:tcPr>
          <w:p w:rsidR="00F546AF" w:rsidRDefault="00F546AF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>Дата.</w:t>
            </w:r>
          </w:p>
        </w:tc>
      </w:tr>
      <w:tr w:rsidR="00F546AF" w:rsidTr="00C53FDB">
        <w:tc>
          <w:tcPr>
            <w:tcW w:w="1384" w:type="dxa"/>
          </w:tcPr>
          <w:p w:rsidR="00F546AF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97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98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99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100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101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Pr="00086AEF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276" w:type="dxa"/>
          </w:tcPr>
          <w:p w:rsidR="00F546AF" w:rsidRDefault="00F546AF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5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Pr="00987D50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39" w:type="dxa"/>
          </w:tcPr>
          <w:p w:rsidR="00F546AF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Фонетика. Графика. Орфография.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344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Лексикология. Фразеология. Орфография.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366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Морфемика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 Словообразование. Орфография.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371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Морфология. Орфография.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Упр. 388.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Синтаксис. Пунктуация.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Д/З 471</w:t>
            </w:r>
          </w:p>
          <w:p w:rsidR="002A0504" w:rsidRDefault="002A0504" w:rsidP="00C53FDB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A0504" w:rsidRPr="002A0504" w:rsidRDefault="002A0504" w:rsidP="00C53FDB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2A0504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Итоговая контрольная работа.</w:t>
            </w:r>
          </w:p>
        </w:tc>
        <w:tc>
          <w:tcPr>
            <w:tcW w:w="2487" w:type="dxa"/>
          </w:tcPr>
          <w:p w:rsidR="00F546AF" w:rsidRDefault="00F546AF" w:rsidP="00C53FDB">
            <w:pPr>
              <w:suppressAutoHyphens/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F546AF" w:rsidRPr="001E08E2" w:rsidRDefault="00F546AF" w:rsidP="00F546AF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87016" w:rsidRPr="00187016" w:rsidRDefault="00187016" w:rsidP="0018701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87016">
        <w:rPr>
          <w:rFonts w:ascii="Arial" w:hAnsi="Arial" w:cs="Arial"/>
          <w:b/>
          <w:sz w:val="28"/>
          <w:szCs w:val="28"/>
        </w:rPr>
        <w:t>Планируемыерезультаты</w:t>
      </w:r>
    </w:p>
    <w:p w:rsidR="00187016" w:rsidRPr="00187016" w:rsidRDefault="00187016" w:rsidP="00187016">
      <w:pPr>
        <w:spacing w:after="0" w:line="240" w:lineRule="auto"/>
        <w:ind w:firstLine="709"/>
        <w:jc w:val="both"/>
        <w:outlineLvl w:val="1"/>
        <w:rPr>
          <w:rFonts w:asciiTheme="minorHAnsi" w:eastAsia="@Arial Unicode MS" w:hAnsiTheme="minorHAnsi" w:cstheme="minorHAnsi"/>
          <w:b/>
          <w:bCs/>
          <w:sz w:val="24"/>
          <w:szCs w:val="24"/>
        </w:rPr>
      </w:pPr>
      <w:bookmarkStart w:id="20" w:name="_Toc287934277"/>
      <w:bookmarkStart w:id="21" w:name="_Toc414553134"/>
      <w:bookmarkStart w:id="22" w:name="_Toc287551922"/>
      <w:r w:rsidRPr="00187016">
        <w:rPr>
          <w:rFonts w:asciiTheme="minorHAnsi" w:eastAsia="@Arial Unicode MS" w:hAnsiTheme="minorHAnsi" w:cstheme="minorHAnsi"/>
          <w:b/>
          <w:bCs/>
          <w:sz w:val="24"/>
          <w:szCs w:val="24"/>
        </w:rPr>
        <w:lastRenderedPageBreak/>
        <w:t>Выпускник научится:</w:t>
      </w:r>
      <w:bookmarkEnd w:id="20"/>
      <w:bookmarkEnd w:id="21"/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 xml:space="preserve">владеть различными видами </w:t>
      </w:r>
      <w:proofErr w:type="spellStart"/>
      <w:r w:rsidRPr="00187016">
        <w:rPr>
          <w:rFonts w:asciiTheme="minorHAnsi" w:eastAsia="Calibri" w:hAnsiTheme="minorHAnsi" w:cstheme="minorHAnsi"/>
          <w:sz w:val="24"/>
          <w:szCs w:val="24"/>
        </w:rPr>
        <w:t>аудирования</w:t>
      </w:r>
      <w:proofErr w:type="spellEnd"/>
      <w:r w:rsidRPr="00187016">
        <w:rPr>
          <w:rFonts w:asciiTheme="minorHAnsi" w:eastAsia="Calibri" w:hAnsiTheme="minorHAnsi" w:cstheme="minorHAnsi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 xml:space="preserve">участвовать в диалогическом и </w:t>
      </w:r>
      <w:proofErr w:type="spellStart"/>
      <w:r w:rsidRPr="00187016">
        <w:rPr>
          <w:rFonts w:asciiTheme="minorHAnsi" w:eastAsia="Calibri" w:hAnsiTheme="minorHAnsi" w:cstheme="minorHAnsi"/>
          <w:sz w:val="24"/>
          <w:szCs w:val="24"/>
        </w:rPr>
        <w:t>полилогическом</w:t>
      </w:r>
      <w:proofErr w:type="spellEnd"/>
      <w:r w:rsidRPr="00187016">
        <w:rPr>
          <w:rFonts w:asciiTheme="minorHAnsi" w:eastAsia="Calibri" w:hAnsiTheme="minorHAnsi" w:cstheme="minorHAnsi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использовать знание алфавита при поиске информации;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различать значимые и незначимые единицы языка;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проводить фонетический и орфоэпический анализ слова;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членить слова на слоги и правильно их переносить;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проводить морфемный и словообразовательный анализ слов;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проводить лексический анализ слова;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lastRenderedPageBreak/>
        <w:t>опознавать самостоятельные части речи и их формы, а также служебные части речи и междометия;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проводить морфологический анализ слова;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 xml:space="preserve">применять знания и умения по </w:t>
      </w:r>
      <w:proofErr w:type="spellStart"/>
      <w:r w:rsidRPr="00187016">
        <w:rPr>
          <w:rFonts w:asciiTheme="minorHAnsi" w:eastAsia="Calibri" w:hAnsiTheme="minorHAnsi" w:cstheme="minorHAnsi"/>
          <w:sz w:val="24"/>
          <w:szCs w:val="24"/>
        </w:rPr>
        <w:t>морфемике</w:t>
      </w:r>
      <w:proofErr w:type="spellEnd"/>
      <w:r w:rsidRPr="00187016">
        <w:rPr>
          <w:rFonts w:asciiTheme="minorHAnsi" w:eastAsia="Calibri" w:hAnsiTheme="minorHAnsi" w:cstheme="minorHAnsi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находить грамматическую основу предложения;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распознавать главные и второстепенные члены предложения;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проводить синтаксический анализ словосочетания и предложения;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соблюдать основные языковые нормы в устной и письменной речи;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использовать орфографические словари.</w:t>
      </w:r>
    </w:p>
    <w:p w:rsidR="00187016" w:rsidRPr="00187016" w:rsidRDefault="00187016" w:rsidP="00187016">
      <w:pPr>
        <w:spacing w:after="0" w:line="240" w:lineRule="auto"/>
        <w:ind w:firstLine="709"/>
        <w:jc w:val="both"/>
        <w:outlineLvl w:val="1"/>
        <w:rPr>
          <w:rFonts w:asciiTheme="minorHAnsi" w:eastAsia="@Arial Unicode MS" w:hAnsiTheme="minorHAnsi" w:cstheme="minorHAnsi"/>
          <w:b/>
          <w:bCs/>
          <w:sz w:val="24"/>
          <w:szCs w:val="24"/>
        </w:rPr>
      </w:pPr>
      <w:bookmarkStart w:id="23" w:name="_Toc414553135"/>
      <w:r w:rsidRPr="00187016">
        <w:rPr>
          <w:rFonts w:asciiTheme="minorHAnsi" w:eastAsia="@Arial Unicode MS" w:hAnsiTheme="minorHAnsi" w:cstheme="minorHAnsi"/>
          <w:b/>
          <w:bCs/>
          <w:sz w:val="24"/>
          <w:szCs w:val="24"/>
        </w:rPr>
        <w:t>Выпускник получит возможность научиться:</w:t>
      </w:r>
      <w:bookmarkEnd w:id="23"/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 xml:space="preserve">опознавать различные выразительные средства языка; 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87016" w:rsidRPr="00187016" w:rsidRDefault="00187016" w:rsidP="001870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7016">
        <w:rPr>
          <w:rFonts w:asciiTheme="minorHAnsi" w:eastAsia="Calibri" w:hAnsiTheme="minorHAnsi" w:cstheme="minorHAnsi"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</w:t>
      </w:r>
      <w:r w:rsidRPr="00187016">
        <w:rPr>
          <w:rFonts w:asciiTheme="minorHAnsi" w:eastAsia="Calibri" w:hAnsiTheme="minorHAnsi" w:cstheme="minorHAnsi"/>
          <w:sz w:val="24"/>
          <w:szCs w:val="24"/>
        </w:rPr>
        <w:lastRenderedPageBreak/>
        <w:t>эффективные способы решения учебных и познавательных задач.</w:t>
      </w: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p w:rsidR="00187016" w:rsidRPr="00187016" w:rsidRDefault="00187016" w:rsidP="00187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</w:p>
    <w:bookmarkEnd w:id="22"/>
    <w:p w:rsidR="00187016" w:rsidRPr="00187016" w:rsidRDefault="00187016" w:rsidP="001870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87016" w:rsidRDefault="00187016" w:rsidP="00187016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87016" w:rsidRDefault="00187016" w:rsidP="00187016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87016" w:rsidRPr="00187016" w:rsidRDefault="00187016" w:rsidP="00187016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87016">
        <w:rPr>
          <w:rFonts w:asciiTheme="minorHAnsi" w:hAnsiTheme="minorHAnsi" w:cstheme="minorHAnsi"/>
          <w:b/>
          <w:sz w:val="28"/>
          <w:szCs w:val="28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187016" w:rsidRPr="00187016" w:rsidRDefault="00187016" w:rsidP="00187016">
      <w:pPr>
        <w:numPr>
          <w:ilvl w:val="0"/>
          <w:numId w:val="1"/>
        </w:numPr>
        <w:tabs>
          <w:tab w:val="clear" w:pos="36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87016">
        <w:rPr>
          <w:rFonts w:asciiTheme="minorHAnsi" w:hAnsiTheme="minorHAnsi" w:cstheme="minorHAnsi"/>
          <w:sz w:val="24"/>
          <w:szCs w:val="24"/>
        </w:rPr>
        <w:lastRenderedPageBreak/>
        <w:t xml:space="preserve">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87016">
          <w:rPr>
            <w:rFonts w:asciiTheme="minorHAnsi" w:hAnsiTheme="minorHAnsi" w:cstheme="minorHAnsi"/>
            <w:sz w:val="24"/>
            <w:szCs w:val="24"/>
          </w:rPr>
          <w:t>2010 г</w:t>
        </w:r>
      </w:smartTag>
      <w:r w:rsidRPr="00187016">
        <w:rPr>
          <w:rFonts w:asciiTheme="minorHAnsi" w:hAnsiTheme="minorHAnsi" w:cstheme="minorHAnsi"/>
          <w:sz w:val="24"/>
          <w:szCs w:val="24"/>
        </w:rPr>
        <w:t>. № 1897).</w:t>
      </w:r>
      <w:r w:rsidRPr="0018701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(с изменениями и дополнениями от 29 декабря 2014 г., 31 декабря 2015 г.)</w:t>
      </w:r>
    </w:p>
    <w:p w:rsidR="00187016" w:rsidRPr="00187016" w:rsidRDefault="00187016" w:rsidP="00187016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187016">
        <w:rPr>
          <w:rFonts w:asciiTheme="minorHAnsi" w:hAnsiTheme="minorHAnsi" w:cstheme="minorHAnsi"/>
          <w:bCs/>
          <w:sz w:val="24"/>
          <w:szCs w:val="24"/>
        </w:rPr>
        <w:t xml:space="preserve"> 2.Основная образовательная программа МОУ </w:t>
      </w:r>
      <w:proofErr w:type="spellStart"/>
      <w:r w:rsidRPr="00187016">
        <w:rPr>
          <w:rFonts w:asciiTheme="minorHAnsi" w:hAnsiTheme="minorHAnsi" w:cstheme="minorHAnsi"/>
          <w:bCs/>
          <w:sz w:val="24"/>
          <w:szCs w:val="24"/>
        </w:rPr>
        <w:t>Берендеевской</w:t>
      </w:r>
      <w:proofErr w:type="spellEnd"/>
      <w:r w:rsidRPr="00187016">
        <w:rPr>
          <w:rFonts w:asciiTheme="minorHAnsi" w:hAnsiTheme="minorHAnsi" w:cstheme="minorHAnsi"/>
          <w:bCs/>
          <w:sz w:val="24"/>
          <w:szCs w:val="24"/>
        </w:rPr>
        <w:t xml:space="preserve"> СОШ, составленная на основе </w:t>
      </w:r>
      <w:r w:rsidRPr="00187016">
        <w:rPr>
          <w:rFonts w:asciiTheme="minorHAnsi" w:hAnsiTheme="minorHAnsi" w:cstheme="minorHAnsi"/>
          <w:b/>
          <w:bCs/>
          <w:sz w:val="24"/>
          <w:szCs w:val="24"/>
        </w:rPr>
        <w:t>Примерной</w:t>
      </w:r>
      <w:r w:rsidRPr="00187016">
        <w:rPr>
          <w:rFonts w:asciiTheme="minorHAnsi" w:hAnsiTheme="minorHAnsi" w:cstheme="minorHAnsi"/>
          <w:sz w:val="24"/>
          <w:szCs w:val="24"/>
        </w:rPr>
        <w:t xml:space="preserve"> основной образовательной программы образовательного учреждения.  Основная школа /[сост. Е. С. Савинов]. — М. : Просвещение, 2011.</w:t>
      </w:r>
    </w:p>
    <w:p w:rsidR="00187016" w:rsidRPr="00187016" w:rsidRDefault="00187016" w:rsidP="00187016">
      <w:pPr>
        <w:tabs>
          <w:tab w:val="left" w:pos="113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87016">
        <w:rPr>
          <w:rFonts w:asciiTheme="minorHAnsi" w:hAnsiTheme="minorHAnsi" w:cstheme="minorHAnsi"/>
          <w:sz w:val="24"/>
          <w:szCs w:val="24"/>
        </w:rPr>
        <w:t xml:space="preserve">     3. Приказ Министерства образования и науки Российской Федерации от 19 декабря</w:t>
      </w:r>
    </w:p>
    <w:p w:rsidR="00187016" w:rsidRPr="00187016" w:rsidRDefault="00187016" w:rsidP="00187016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187016">
          <w:rPr>
            <w:rFonts w:asciiTheme="minorHAnsi" w:hAnsiTheme="minorHAnsi" w:cstheme="minorHAnsi"/>
            <w:sz w:val="24"/>
            <w:szCs w:val="24"/>
          </w:rPr>
          <w:t>2012 г</w:t>
        </w:r>
      </w:smartTag>
      <w:r w:rsidRPr="00187016">
        <w:rPr>
          <w:rFonts w:asciiTheme="minorHAnsi" w:hAnsiTheme="minorHAnsi" w:cstheme="minorHAnsi"/>
          <w:sz w:val="24"/>
          <w:szCs w:val="24"/>
        </w:rPr>
        <w:t>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442BC9">
        <w:rPr>
          <w:rFonts w:asciiTheme="minorHAnsi" w:hAnsiTheme="minorHAnsi" w:cstheme="minorHAnsi"/>
          <w:sz w:val="24"/>
          <w:szCs w:val="24"/>
        </w:rPr>
        <w:t>дарственную аккредитацию на 2022-2023</w:t>
      </w:r>
      <w:bookmarkStart w:id="24" w:name="_GoBack"/>
      <w:bookmarkEnd w:id="24"/>
      <w:r w:rsidRPr="00187016">
        <w:rPr>
          <w:rFonts w:asciiTheme="minorHAnsi" w:hAnsiTheme="minorHAnsi" w:cstheme="minorHAnsi"/>
          <w:sz w:val="24"/>
          <w:szCs w:val="24"/>
        </w:rPr>
        <w:t> учебный год».</w:t>
      </w:r>
    </w:p>
    <w:p w:rsidR="00187016" w:rsidRPr="00187016" w:rsidRDefault="00187016" w:rsidP="0018701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7016">
        <w:rPr>
          <w:rFonts w:asciiTheme="minorHAnsi" w:hAnsiTheme="minorHAnsi" w:cstheme="minorHAnsi"/>
          <w:sz w:val="24"/>
          <w:szCs w:val="24"/>
        </w:rPr>
        <w:t xml:space="preserve"> 4. Примерные программы по учебным предметам. Русский язык. 5-9 классы : проект. – 2-е изд. – М. : Просвещение, 2015. - (Стандарты второго поколения)</w:t>
      </w:r>
    </w:p>
    <w:p w:rsidR="00187016" w:rsidRPr="00187016" w:rsidRDefault="00187016" w:rsidP="00187016">
      <w:pPr>
        <w:spacing w:after="0" w:line="240" w:lineRule="auto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187016">
        <w:rPr>
          <w:rFonts w:asciiTheme="minorHAnsi" w:hAnsiTheme="minorHAnsi" w:cstheme="minorHAnsi"/>
          <w:sz w:val="24"/>
          <w:szCs w:val="24"/>
        </w:rPr>
        <w:t xml:space="preserve">         5  Русский язык. Рабочие программы. Предметная линия учебников Т.А. </w:t>
      </w:r>
      <w:proofErr w:type="spellStart"/>
      <w:r w:rsidRPr="00187016">
        <w:rPr>
          <w:rFonts w:asciiTheme="minorHAnsi" w:hAnsiTheme="minorHAnsi" w:cstheme="minorHAnsi"/>
          <w:sz w:val="24"/>
          <w:szCs w:val="24"/>
        </w:rPr>
        <w:t>Ладыженской</w:t>
      </w:r>
      <w:proofErr w:type="spellEnd"/>
      <w:r w:rsidRPr="00187016">
        <w:rPr>
          <w:rFonts w:asciiTheme="minorHAnsi" w:hAnsiTheme="minorHAnsi" w:cstheme="minorHAnsi"/>
          <w:sz w:val="24"/>
          <w:szCs w:val="24"/>
        </w:rPr>
        <w:t xml:space="preserve">, М.Т. Баранова, Л.А. </w:t>
      </w:r>
      <w:proofErr w:type="spellStart"/>
      <w:r w:rsidRPr="00187016">
        <w:rPr>
          <w:rFonts w:asciiTheme="minorHAnsi" w:hAnsiTheme="minorHAnsi" w:cstheme="minorHAnsi"/>
          <w:sz w:val="24"/>
          <w:szCs w:val="24"/>
        </w:rPr>
        <w:t>Тростенцовой</w:t>
      </w:r>
      <w:proofErr w:type="spellEnd"/>
      <w:r w:rsidRPr="00187016">
        <w:rPr>
          <w:rFonts w:asciiTheme="minorHAnsi" w:hAnsiTheme="minorHAnsi" w:cstheme="minorHAnsi"/>
          <w:sz w:val="24"/>
          <w:szCs w:val="24"/>
        </w:rPr>
        <w:t>. 5-9</w:t>
      </w:r>
      <w:r w:rsidR="002440F3">
        <w:rPr>
          <w:rFonts w:asciiTheme="minorHAnsi" w:hAnsiTheme="minorHAnsi" w:cstheme="minorHAnsi"/>
          <w:sz w:val="24"/>
          <w:szCs w:val="24"/>
        </w:rPr>
        <w:t xml:space="preserve"> классы – М.: Просвещение, </w:t>
      </w:r>
      <w:r w:rsidRPr="00187016">
        <w:rPr>
          <w:rFonts w:asciiTheme="minorHAnsi" w:hAnsiTheme="minorHAnsi" w:cstheme="minorHAnsi"/>
          <w:sz w:val="24"/>
          <w:szCs w:val="24"/>
        </w:rPr>
        <w:t>)</w:t>
      </w:r>
    </w:p>
    <w:p w:rsidR="00187016" w:rsidRPr="00187016" w:rsidRDefault="00187016" w:rsidP="001870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7016">
        <w:rPr>
          <w:rFonts w:asciiTheme="minorHAnsi" w:hAnsiTheme="minorHAnsi" w:cstheme="minorHAnsi"/>
          <w:sz w:val="24"/>
          <w:szCs w:val="24"/>
        </w:rPr>
        <w:t xml:space="preserve">6. Методическое письмо о преподавании </w:t>
      </w:r>
      <w:r w:rsidRPr="00187016">
        <w:rPr>
          <w:rFonts w:asciiTheme="minorHAnsi" w:hAnsiTheme="minorHAnsi" w:cstheme="minorHAnsi"/>
          <w:bCs/>
          <w:iCs/>
          <w:sz w:val="24"/>
          <w:szCs w:val="24"/>
        </w:rPr>
        <w:t>учебного предмета «Русский язык»</w:t>
      </w:r>
      <w:r w:rsidRPr="00187016">
        <w:rPr>
          <w:rFonts w:asciiTheme="minorHAnsi" w:hAnsiTheme="minorHAnsi" w:cstheme="minorHAnsi"/>
          <w:bCs/>
          <w:iCs/>
          <w:sz w:val="24"/>
          <w:szCs w:val="24"/>
        </w:rPr>
        <w:br/>
        <w:t>в общеобразовательных учрежде</w:t>
      </w:r>
      <w:r w:rsidR="002440F3">
        <w:rPr>
          <w:rFonts w:asciiTheme="minorHAnsi" w:hAnsiTheme="minorHAnsi" w:cstheme="minorHAnsi"/>
          <w:bCs/>
          <w:iCs/>
          <w:sz w:val="24"/>
          <w:szCs w:val="24"/>
        </w:rPr>
        <w:t>ниях Ярославской области  в 2022/2023</w:t>
      </w:r>
      <w:r w:rsidRPr="00187016">
        <w:rPr>
          <w:rFonts w:asciiTheme="minorHAnsi" w:hAnsiTheme="minorHAnsi" w:cstheme="minorHAnsi"/>
          <w:bCs/>
          <w:iCs/>
          <w:sz w:val="24"/>
          <w:szCs w:val="24"/>
        </w:rPr>
        <w:t>уч.г.</w:t>
      </w:r>
    </w:p>
    <w:p w:rsidR="00187016" w:rsidRPr="00187016" w:rsidRDefault="00187016" w:rsidP="001870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87016">
        <w:rPr>
          <w:rFonts w:asciiTheme="minorHAnsi" w:hAnsiTheme="minorHAnsi" w:cstheme="minorHAnsi"/>
          <w:bCs/>
          <w:sz w:val="24"/>
          <w:szCs w:val="24"/>
        </w:rPr>
        <w:t xml:space="preserve">          7   Фундаментальное ядро содержания общего образования под редакцией В.В. Козлова, А.М. </w:t>
      </w:r>
      <w:proofErr w:type="spellStart"/>
      <w:r w:rsidRPr="00187016">
        <w:rPr>
          <w:rFonts w:asciiTheme="minorHAnsi" w:hAnsiTheme="minorHAnsi" w:cstheme="minorHAnsi"/>
          <w:bCs/>
          <w:sz w:val="24"/>
          <w:szCs w:val="24"/>
        </w:rPr>
        <w:t>Кондакова</w:t>
      </w:r>
      <w:proofErr w:type="spellEnd"/>
      <w:r w:rsidRPr="00187016">
        <w:rPr>
          <w:rFonts w:asciiTheme="minorHAnsi" w:hAnsiTheme="minorHAnsi" w:cstheme="minorHAnsi"/>
          <w:bCs/>
          <w:sz w:val="24"/>
          <w:szCs w:val="24"/>
        </w:rPr>
        <w:t xml:space="preserve">. – М.: Просвещение, 2010     </w:t>
      </w:r>
    </w:p>
    <w:p w:rsidR="00187016" w:rsidRPr="00187016" w:rsidRDefault="00187016" w:rsidP="001870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87016">
        <w:rPr>
          <w:rFonts w:asciiTheme="minorHAnsi" w:hAnsiTheme="minorHAnsi" w:cstheme="minorHAnsi"/>
          <w:bCs/>
          <w:sz w:val="24"/>
          <w:szCs w:val="24"/>
        </w:rPr>
        <w:t xml:space="preserve">          8 Федеральный закон «Об образовании в Российской Федерации» от 29 декабря 2012 года     </w:t>
      </w:r>
    </w:p>
    <w:p w:rsidR="00187016" w:rsidRPr="00187016" w:rsidRDefault="00187016" w:rsidP="001870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87016">
        <w:rPr>
          <w:rFonts w:asciiTheme="minorHAnsi" w:hAnsiTheme="minorHAnsi" w:cstheme="minorHAnsi"/>
          <w:bCs/>
          <w:sz w:val="24"/>
          <w:szCs w:val="24"/>
        </w:rPr>
        <w:t xml:space="preserve">           9</w:t>
      </w:r>
      <w:r w:rsidRPr="00187016">
        <w:rPr>
          <w:rFonts w:asciiTheme="minorHAnsi" w:hAnsiTheme="minorHAnsi" w:cstheme="minorHAnsi"/>
          <w:bCs/>
          <w:sz w:val="24"/>
          <w:szCs w:val="24"/>
        </w:rPr>
        <w:tab/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 [Электронный ресурс]. – Режим доступа: http://www.fgosreestr.ru/node/2068 </w:t>
      </w:r>
    </w:p>
    <w:p w:rsidR="00187016" w:rsidRPr="00187016" w:rsidRDefault="00187016" w:rsidP="001870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87016">
        <w:rPr>
          <w:rFonts w:asciiTheme="minorHAnsi" w:hAnsiTheme="minorHAnsi" w:cstheme="minorHAnsi"/>
          <w:bCs/>
          <w:sz w:val="24"/>
          <w:szCs w:val="24"/>
        </w:rPr>
        <w:t xml:space="preserve">        10</w:t>
      </w:r>
      <w:r w:rsidRPr="00187016">
        <w:rPr>
          <w:rFonts w:asciiTheme="minorHAnsi" w:hAnsiTheme="minorHAnsi" w:cstheme="minorHAnsi"/>
          <w:bCs/>
          <w:sz w:val="24"/>
          <w:szCs w:val="24"/>
        </w:rPr>
        <w:tab/>
        <w:t>Концепция школьного филологического образования: русский язык и литература [Текст]. – М.: ООО «Русское слово – учебник», 2015.</w:t>
      </w:r>
    </w:p>
    <w:p w:rsidR="00187016" w:rsidRPr="00187016" w:rsidRDefault="00187016" w:rsidP="001870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87016">
        <w:rPr>
          <w:rFonts w:asciiTheme="minorHAnsi" w:hAnsiTheme="minorHAnsi" w:cstheme="minorHAnsi"/>
          <w:bCs/>
          <w:sz w:val="24"/>
          <w:szCs w:val="24"/>
        </w:rPr>
        <w:t xml:space="preserve">        11</w:t>
      </w:r>
      <w:r w:rsidRPr="00187016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187016">
        <w:rPr>
          <w:rFonts w:asciiTheme="minorHAnsi" w:hAnsiTheme="minorHAnsi" w:cstheme="minorHAnsi"/>
          <w:bCs/>
          <w:sz w:val="24"/>
          <w:szCs w:val="24"/>
        </w:rPr>
        <w:t>Добротина</w:t>
      </w:r>
      <w:proofErr w:type="spellEnd"/>
      <w:r w:rsidRPr="00187016">
        <w:rPr>
          <w:rFonts w:asciiTheme="minorHAnsi" w:hAnsiTheme="minorHAnsi" w:cstheme="minorHAnsi"/>
          <w:bCs/>
          <w:sz w:val="24"/>
          <w:szCs w:val="24"/>
        </w:rPr>
        <w:t>, И. Г. Современные модели уроков русского языка в 5-9 классах [Текст] :</w:t>
      </w:r>
      <w:proofErr w:type="spellStart"/>
      <w:r w:rsidRPr="00187016">
        <w:rPr>
          <w:rFonts w:asciiTheme="minorHAnsi" w:hAnsiTheme="minorHAnsi" w:cstheme="minorHAnsi"/>
          <w:bCs/>
          <w:sz w:val="24"/>
          <w:szCs w:val="24"/>
        </w:rPr>
        <w:t>пособ</w:t>
      </w:r>
      <w:proofErr w:type="spellEnd"/>
      <w:r w:rsidRPr="00187016">
        <w:rPr>
          <w:rFonts w:asciiTheme="minorHAnsi" w:hAnsiTheme="minorHAnsi" w:cstheme="minorHAnsi"/>
          <w:bCs/>
          <w:sz w:val="24"/>
          <w:szCs w:val="24"/>
        </w:rPr>
        <w:t xml:space="preserve">. для учителей </w:t>
      </w:r>
      <w:proofErr w:type="spellStart"/>
      <w:r w:rsidRPr="00187016">
        <w:rPr>
          <w:rFonts w:asciiTheme="minorHAnsi" w:hAnsiTheme="minorHAnsi" w:cstheme="minorHAnsi"/>
          <w:bCs/>
          <w:sz w:val="24"/>
          <w:szCs w:val="24"/>
        </w:rPr>
        <w:t>общеобразоват</w:t>
      </w:r>
      <w:proofErr w:type="spellEnd"/>
      <w:r w:rsidRPr="00187016">
        <w:rPr>
          <w:rFonts w:asciiTheme="minorHAnsi" w:hAnsiTheme="minorHAnsi" w:cstheme="minorHAnsi"/>
          <w:bCs/>
          <w:sz w:val="24"/>
          <w:szCs w:val="24"/>
        </w:rPr>
        <w:t xml:space="preserve">. организаций / И. Г. </w:t>
      </w:r>
      <w:proofErr w:type="spellStart"/>
      <w:r w:rsidRPr="00187016">
        <w:rPr>
          <w:rFonts w:asciiTheme="minorHAnsi" w:hAnsiTheme="minorHAnsi" w:cstheme="minorHAnsi"/>
          <w:bCs/>
          <w:sz w:val="24"/>
          <w:szCs w:val="24"/>
        </w:rPr>
        <w:t>Добротина</w:t>
      </w:r>
      <w:proofErr w:type="spellEnd"/>
      <w:r w:rsidRPr="00187016">
        <w:rPr>
          <w:rFonts w:asciiTheme="minorHAnsi" w:hAnsiTheme="minorHAnsi" w:cstheme="minorHAnsi"/>
          <w:bCs/>
          <w:sz w:val="24"/>
          <w:szCs w:val="24"/>
        </w:rPr>
        <w:t xml:space="preserve">. – М.: Просвещение, 2014. – 192 с. </w:t>
      </w:r>
    </w:p>
    <w:p w:rsidR="00187016" w:rsidRPr="00187016" w:rsidRDefault="00187016" w:rsidP="001870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7016">
        <w:rPr>
          <w:rFonts w:asciiTheme="minorHAnsi" w:hAnsiTheme="minorHAnsi" w:cstheme="minorHAnsi"/>
          <w:bCs/>
          <w:sz w:val="24"/>
          <w:szCs w:val="24"/>
        </w:rPr>
        <w:t xml:space="preserve">        12</w:t>
      </w:r>
      <w:r w:rsidRPr="00187016">
        <w:rPr>
          <w:rFonts w:asciiTheme="minorHAnsi" w:hAnsiTheme="minorHAnsi" w:cstheme="minorHAnsi"/>
          <w:bCs/>
          <w:sz w:val="24"/>
          <w:szCs w:val="24"/>
        </w:rPr>
        <w:tab/>
        <w:t xml:space="preserve">Учебно-познавательные и учебно-практические задачи на уроках русского языка [Текст] / сост. Киселева Н. В. – Ярославль: ГОАУ ЯО ИРО, 2014                                                                                                                  </w:t>
      </w:r>
    </w:p>
    <w:p w:rsidR="00187016" w:rsidRPr="00187016" w:rsidRDefault="00187016" w:rsidP="00187016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7016">
        <w:rPr>
          <w:rFonts w:asciiTheme="minorHAnsi" w:hAnsiTheme="minorHAnsi" w:cstheme="minorHAnsi"/>
          <w:sz w:val="24"/>
          <w:szCs w:val="24"/>
        </w:rPr>
        <w:t>Учебник</w:t>
      </w:r>
      <w:r w:rsidRPr="00187016">
        <w:rPr>
          <w:rFonts w:asciiTheme="minorHAnsi" w:hAnsiTheme="minorHAnsi" w:cstheme="minorHAnsi"/>
          <w:b/>
          <w:i/>
          <w:sz w:val="24"/>
          <w:szCs w:val="24"/>
        </w:rPr>
        <w:t>«</w:t>
      </w:r>
      <w:r w:rsidR="002440F3">
        <w:rPr>
          <w:rFonts w:asciiTheme="minorHAnsi" w:hAnsiTheme="minorHAnsi" w:cstheme="minorHAnsi"/>
          <w:sz w:val="24"/>
          <w:szCs w:val="24"/>
        </w:rPr>
        <w:t>Русский язык. 9</w:t>
      </w:r>
      <w:r w:rsidRPr="00187016">
        <w:rPr>
          <w:rFonts w:asciiTheme="minorHAnsi" w:hAnsiTheme="minorHAnsi" w:cstheme="minorHAnsi"/>
          <w:sz w:val="24"/>
          <w:szCs w:val="24"/>
        </w:rPr>
        <w:t xml:space="preserve"> класс» авторов Г.С. </w:t>
      </w:r>
      <w:proofErr w:type="spellStart"/>
      <w:r w:rsidRPr="00187016">
        <w:rPr>
          <w:rFonts w:asciiTheme="minorHAnsi" w:hAnsiTheme="minorHAnsi" w:cstheme="minorHAnsi"/>
          <w:sz w:val="24"/>
          <w:szCs w:val="24"/>
        </w:rPr>
        <w:t>Бархударов</w:t>
      </w:r>
      <w:proofErr w:type="spellEnd"/>
      <w:r w:rsidRPr="00187016">
        <w:rPr>
          <w:rFonts w:asciiTheme="minorHAnsi" w:hAnsiTheme="minorHAnsi" w:cstheme="minorHAnsi"/>
          <w:sz w:val="24"/>
          <w:szCs w:val="24"/>
        </w:rPr>
        <w:t>, С.Е. Крючков, Л.Ю. Максимов, Л.А. Чешко   и др. входит в федера</w:t>
      </w:r>
      <w:r w:rsidR="002440F3">
        <w:rPr>
          <w:rFonts w:asciiTheme="minorHAnsi" w:hAnsiTheme="minorHAnsi" w:cstheme="minorHAnsi"/>
          <w:sz w:val="24"/>
          <w:szCs w:val="24"/>
        </w:rPr>
        <w:t>льный перечень учебников на 2022_/2023</w:t>
      </w:r>
      <w:r w:rsidRPr="00187016">
        <w:rPr>
          <w:rFonts w:asciiTheme="minorHAnsi" w:hAnsiTheme="minorHAnsi" w:cstheme="minorHAnsi"/>
          <w:sz w:val="24"/>
          <w:szCs w:val="24"/>
        </w:rPr>
        <w:t>_ учебный год.</w:t>
      </w:r>
      <w:r w:rsidRPr="00187016">
        <w:rPr>
          <w:rFonts w:asciiTheme="minorHAnsi" w:eastAsia="+mn-ea" w:hAnsiTheme="minorHAnsi" w:cstheme="minorHAnsi"/>
          <w:color w:val="0070C0"/>
          <w:sz w:val="24"/>
          <w:szCs w:val="24"/>
        </w:rPr>
        <w:t>(</w:t>
      </w:r>
      <w:r w:rsidRPr="00187016">
        <w:rPr>
          <w:rFonts w:asciiTheme="minorHAnsi" w:hAnsiTheme="minorHAnsi" w:cstheme="minorHAnsi"/>
          <w:sz w:val="24"/>
          <w:szCs w:val="24"/>
        </w:rPr>
        <w:t>Приказ Министерства образования и науки Российской Федерации. № 1067 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2440F3">
        <w:rPr>
          <w:rFonts w:asciiTheme="minorHAnsi" w:hAnsiTheme="minorHAnsi" w:cstheme="minorHAnsi"/>
          <w:sz w:val="24"/>
          <w:szCs w:val="24"/>
        </w:rPr>
        <w:t>дарственную аккредитацию на 2022-2023</w:t>
      </w:r>
      <w:r w:rsidRPr="00187016">
        <w:rPr>
          <w:rFonts w:asciiTheme="minorHAnsi" w:hAnsiTheme="minorHAnsi" w:cstheme="minorHAnsi"/>
          <w:sz w:val="24"/>
          <w:szCs w:val="24"/>
        </w:rPr>
        <w:t xml:space="preserve"> учебный год»).</w:t>
      </w:r>
    </w:p>
    <w:p w:rsidR="00187016" w:rsidRPr="00187016" w:rsidRDefault="00187016" w:rsidP="001870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F546AF" w:rsidRPr="001E08E2" w:rsidRDefault="00F546AF" w:rsidP="001E08E2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F546AF" w:rsidRPr="001E08E2" w:rsidSect="001E08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E2"/>
    <w:rsid w:val="00046A93"/>
    <w:rsid w:val="001370C8"/>
    <w:rsid w:val="00187016"/>
    <w:rsid w:val="001E08E2"/>
    <w:rsid w:val="002440F3"/>
    <w:rsid w:val="002A0504"/>
    <w:rsid w:val="00442BC9"/>
    <w:rsid w:val="004C7246"/>
    <w:rsid w:val="0058231A"/>
    <w:rsid w:val="007E723D"/>
    <w:rsid w:val="008644CB"/>
    <w:rsid w:val="008F1B9F"/>
    <w:rsid w:val="00A23124"/>
    <w:rsid w:val="00AB15BB"/>
    <w:rsid w:val="00AB70B7"/>
    <w:rsid w:val="00BC20D7"/>
    <w:rsid w:val="00C37284"/>
    <w:rsid w:val="00C53FDB"/>
    <w:rsid w:val="00CB02F1"/>
    <w:rsid w:val="00D14D52"/>
    <w:rsid w:val="00EB350E"/>
    <w:rsid w:val="00F115B3"/>
    <w:rsid w:val="00F546AF"/>
    <w:rsid w:val="00F6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4FD9-1F76-493B-8718-E60D9831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7089</Words>
  <Characters>40409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2022-11-14T18:21:00Z</dcterms:created>
  <dcterms:modified xsi:type="dcterms:W3CDTF">2022-11-14T18:21:00Z</dcterms:modified>
</cp:coreProperties>
</file>