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182"/>
        <w:gridCol w:w="3334"/>
      </w:tblGrid>
      <w:tr w:rsidR="007C1FD4" w14:paraId="0BFB078A" w14:textId="77777777" w:rsidTr="007C1FD4">
        <w:trPr>
          <w:trHeight w:val="340"/>
        </w:trPr>
        <w:tc>
          <w:tcPr>
            <w:tcW w:w="10492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85CBC" w14:textId="2ED1F9C8" w:rsidR="007C1FD4" w:rsidRPr="00C94397" w:rsidRDefault="007C1FD4" w:rsidP="00F10E28">
            <w:pPr>
              <w:kinsoku w:val="0"/>
              <w:overflowPunct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   </w:t>
            </w:r>
            <w:r w:rsidR="00F10E2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</w:t>
            </w:r>
            <w:r w:rsidRPr="00C943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14:paraId="2AC1F1C6" w14:textId="68996A32" w:rsidR="007C1FD4" w:rsidRPr="00C94397" w:rsidRDefault="00FC2E40" w:rsidP="00BB28A1">
            <w:pPr>
              <w:kinsoku w:val="0"/>
              <w:overflowPunct w:val="0"/>
              <w:spacing w:after="0" w:line="360" w:lineRule="auto"/>
              <w:ind w:left="431" w:hanging="43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943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</w:t>
            </w:r>
            <w:r w:rsidR="00F10E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="007C1FD4" w:rsidRPr="00C943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="007C1FD4" w:rsidRPr="00C943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средняя школа</w:t>
            </w:r>
          </w:p>
          <w:p w14:paraId="485AB26B" w14:textId="77777777" w:rsidR="007C1FD4" w:rsidRPr="00C94397" w:rsidRDefault="007C1FD4" w:rsidP="00BB28A1">
            <w:pPr>
              <w:kinsoku w:val="0"/>
              <w:overflowPunct w:val="0"/>
              <w:spacing w:after="0" w:line="36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5A7B8764" w14:textId="77777777" w:rsidR="007C1FD4" w:rsidRDefault="007C1FD4" w:rsidP="00BB28A1">
            <w:pPr>
              <w:kinsoku w:val="0"/>
              <w:overflowPunct w:val="0"/>
              <w:spacing w:after="0" w:line="36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14:paraId="5005DCF8" w14:textId="77777777" w:rsidR="007C1FD4" w:rsidRDefault="007C1FD4" w:rsidP="00BB28A1">
            <w:pPr>
              <w:kinsoku w:val="0"/>
              <w:overflowPunct w:val="0"/>
              <w:spacing w:after="0" w:line="36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7C1FD4" w14:paraId="24552E49" w14:textId="77777777" w:rsidTr="007C1FD4">
        <w:trPr>
          <w:trHeight w:val="1651"/>
        </w:trPr>
        <w:tc>
          <w:tcPr>
            <w:tcW w:w="3972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CECC2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Программа рассмотрена на заседании</w:t>
            </w:r>
          </w:p>
          <w:p w14:paraId="5FF3AE15" w14:textId="549A1B0D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 </w:t>
            </w:r>
            <w:r w:rsidR="003457F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учителей математики Переславского городского округа </w:t>
            </w:r>
          </w:p>
          <w:p w14:paraId="226A5324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Протокол № ___от «_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____20__г.</w:t>
            </w:r>
          </w:p>
          <w:p w14:paraId="64045B0D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Председатель  МО</w:t>
            </w:r>
            <w:proofErr w:type="gramEnd"/>
          </w:p>
          <w:p w14:paraId="1625ECCC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_____________/______________/</w:t>
            </w:r>
          </w:p>
        </w:tc>
        <w:tc>
          <w:tcPr>
            <w:tcW w:w="318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A173D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Проверено</w:t>
            </w:r>
          </w:p>
          <w:p w14:paraId="605A63CA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_______20__ г.</w:t>
            </w:r>
          </w:p>
          <w:p w14:paraId="06B3140E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  <w:p w14:paraId="1F14FE22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________/___________/</w:t>
            </w:r>
          </w:p>
        </w:tc>
        <w:tc>
          <w:tcPr>
            <w:tcW w:w="3336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615CD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Утверждаю</w:t>
            </w:r>
          </w:p>
          <w:p w14:paraId="7E5F1CD4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школы</w:t>
            </w:r>
          </w:p>
          <w:p w14:paraId="21E1FC89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________/_________/</w:t>
            </w:r>
          </w:p>
          <w:p w14:paraId="75A1CFA2" w14:textId="77777777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____________20__ г.</w:t>
            </w:r>
          </w:p>
          <w:p w14:paraId="5BA77F13" w14:textId="6A5F9D19" w:rsidR="007C1FD4" w:rsidRDefault="007C1FD4" w:rsidP="00BB28A1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(приказ №   от </w:t>
            </w:r>
            <w:r w:rsidR="005945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__)</w:t>
            </w:r>
          </w:p>
          <w:p w14:paraId="43C2D43E" w14:textId="35E68F2C" w:rsidR="007C1FD4" w:rsidRDefault="007C1FD4" w:rsidP="00BB28A1">
            <w:pPr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П.</w:t>
            </w:r>
          </w:p>
        </w:tc>
      </w:tr>
    </w:tbl>
    <w:p w14:paraId="72DD5F3D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936D70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A23C7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B44B5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8A7D587" w14:textId="760EFD72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457F3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34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11E50">
        <w:rPr>
          <w:rFonts w:ascii="Times New Roman" w:hAnsi="Times New Roman" w:cs="Times New Roman"/>
          <w:sz w:val="28"/>
          <w:szCs w:val="28"/>
        </w:rPr>
        <w:t>а</w:t>
      </w:r>
    </w:p>
    <w:p w14:paraId="59B78CF5" w14:textId="480D1D50" w:rsidR="007C1FD4" w:rsidRPr="00201D57" w:rsidRDefault="007C1FD4" w:rsidP="00BB28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D5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6204" w:rsidRPr="00201D57">
        <w:rPr>
          <w:rFonts w:ascii="Times New Roman" w:hAnsi="Times New Roman" w:cs="Times New Roman"/>
          <w:b/>
          <w:bCs/>
          <w:sz w:val="28"/>
          <w:szCs w:val="28"/>
        </w:rPr>
        <w:t>Решаем задачи из реального мира</w:t>
      </w:r>
      <w:r w:rsidRPr="00201D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403B84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80183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EA7CE" w14:textId="77777777" w:rsidR="007C1FD4" w:rsidRDefault="007C1FD4" w:rsidP="00BB28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83991" w14:textId="77777777" w:rsidR="007C1FD4" w:rsidRPr="00C94397" w:rsidRDefault="007C1FD4" w:rsidP="009747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4397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C94397">
        <w:rPr>
          <w:rFonts w:ascii="Times New Roman" w:hAnsi="Times New Roman" w:cs="Times New Roman"/>
          <w:sz w:val="24"/>
          <w:szCs w:val="24"/>
        </w:rPr>
        <w:t xml:space="preserve"> кружок</w:t>
      </w:r>
    </w:p>
    <w:p w14:paraId="38E53E34" w14:textId="217D3217" w:rsidR="007C1FD4" w:rsidRPr="00C94397" w:rsidRDefault="007C1FD4" w:rsidP="009747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4397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C9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7F3" w:rsidRPr="00C9439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14:paraId="4D901227" w14:textId="066828AD" w:rsidR="007C1FD4" w:rsidRPr="00C94397" w:rsidRDefault="007C1FD4" w:rsidP="009747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4397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C94397">
        <w:rPr>
          <w:rFonts w:ascii="Times New Roman" w:hAnsi="Times New Roman" w:cs="Times New Roman"/>
          <w:sz w:val="24"/>
          <w:szCs w:val="24"/>
        </w:rPr>
        <w:t xml:space="preserve"> </w:t>
      </w:r>
      <w:r w:rsidR="003457F3" w:rsidRPr="00C94397">
        <w:rPr>
          <w:rFonts w:ascii="Times New Roman" w:hAnsi="Times New Roman" w:cs="Times New Roman"/>
          <w:sz w:val="24"/>
          <w:szCs w:val="24"/>
        </w:rPr>
        <w:t>34 часа</w:t>
      </w:r>
    </w:p>
    <w:p w14:paraId="69DF7C8F" w14:textId="655397CC" w:rsidR="007C1FD4" w:rsidRDefault="007C1FD4" w:rsidP="009747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4397">
        <w:rPr>
          <w:rFonts w:ascii="Times New Roman" w:hAnsi="Times New Roman" w:cs="Times New Roman"/>
          <w:b/>
          <w:sz w:val="24"/>
          <w:szCs w:val="24"/>
        </w:rPr>
        <w:t>Программа составлена</w:t>
      </w:r>
      <w:r w:rsidRPr="00C94397">
        <w:rPr>
          <w:rFonts w:ascii="Times New Roman" w:hAnsi="Times New Roman" w:cs="Times New Roman"/>
          <w:sz w:val="24"/>
          <w:szCs w:val="24"/>
        </w:rPr>
        <w:t xml:space="preserve">: </w:t>
      </w:r>
      <w:r w:rsidR="003457F3" w:rsidRPr="00C94397">
        <w:rPr>
          <w:rFonts w:ascii="Times New Roman" w:hAnsi="Times New Roman" w:cs="Times New Roman"/>
          <w:sz w:val="24"/>
          <w:szCs w:val="24"/>
        </w:rPr>
        <w:t xml:space="preserve">Филипповой </w:t>
      </w:r>
      <w:proofErr w:type="gramStart"/>
      <w:r w:rsidR="003457F3" w:rsidRPr="00C94397">
        <w:rPr>
          <w:rFonts w:ascii="Times New Roman" w:hAnsi="Times New Roman" w:cs="Times New Roman"/>
          <w:sz w:val="24"/>
          <w:szCs w:val="24"/>
        </w:rPr>
        <w:t>В</w:t>
      </w:r>
      <w:r w:rsidRPr="00C94397">
        <w:rPr>
          <w:rFonts w:ascii="Times New Roman" w:hAnsi="Times New Roman" w:cs="Times New Roman"/>
          <w:sz w:val="24"/>
          <w:szCs w:val="24"/>
        </w:rPr>
        <w:t>.</w:t>
      </w:r>
      <w:r w:rsidR="003457F3" w:rsidRPr="00C943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94397">
        <w:rPr>
          <w:rFonts w:ascii="Times New Roman" w:hAnsi="Times New Roman" w:cs="Times New Roman"/>
          <w:sz w:val="24"/>
          <w:szCs w:val="24"/>
        </w:rPr>
        <w:t xml:space="preserve">, учителем </w:t>
      </w:r>
      <w:r w:rsidR="003457F3" w:rsidRPr="00C94397">
        <w:rPr>
          <w:rFonts w:ascii="Times New Roman" w:hAnsi="Times New Roman" w:cs="Times New Roman"/>
          <w:sz w:val="24"/>
          <w:szCs w:val="24"/>
        </w:rPr>
        <w:t xml:space="preserve">математики МОУ </w:t>
      </w:r>
      <w:proofErr w:type="spellStart"/>
      <w:r w:rsidR="003457F3" w:rsidRPr="00C94397">
        <w:rPr>
          <w:rFonts w:ascii="Times New Roman" w:hAnsi="Times New Roman" w:cs="Times New Roman"/>
          <w:sz w:val="24"/>
          <w:szCs w:val="24"/>
        </w:rPr>
        <w:t>Берендеевской</w:t>
      </w:r>
      <w:proofErr w:type="spellEnd"/>
      <w:r w:rsidR="003457F3" w:rsidRPr="00C94397"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14:paraId="52F356E8" w14:textId="77777777" w:rsidR="00C94397" w:rsidRPr="00C94397" w:rsidRDefault="00C94397" w:rsidP="009747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1300D3" w14:textId="77777777" w:rsidR="005D1170" w:rsidRDefault="005D1170" w:rsidP="00BB28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40B4D" w14:textId="77777777" w:rsidR="005D1170" w:rsidRDefault="005D1170" w:rsidP="00BB28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66AA3" w14:textId="77777777" w:rsidR="005D1170" w:rsidRDefault="005D1170" w:rsidP="00BB28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5910" w14:textId="51825792" w:rsidR="00C94397" w:rsidRDefault="00C94397" w:rsidP="00BB28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21AED" w:rsidRPr="00821AED">
        <w:rPr>
          <w:rFonts w:ascii="Times New Roman" w:hAnsi="Times New Roman" w:cs="Times New Roman"/>
          <w:sz w:val="24"/>
          <w:szCs w:val="24"/>
        </w:rPr>
        <w:t>. Переславль, 202</w:t>
      </w:r>
      <w:r w:rsidR="00611E50">
        <w:rPr>
          <w:rFonts w:ascii="Times New Roman" w:hAnsi="Times New Roman" w:cs="Times New Roman"/>
          <w:sz w:val="24"/>
          <w:szCs w:val="24"/>
        </w:rPr>
        <w:t>1</w:t>
      </w:r>
      <w:r w:rsidR="00821AED" w:rsidRPr="00821AED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19C75E2" w14:textId="10311384" w:rsidR="00C94397" w:rsidRDefault="00C94397" w:rsidP="00BB28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94397" w:rsidSect="00F10E28"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14:paraId="09DE5726" w14:textId="2BD08504" w:rsidR="008A5FEF" w:rsidRPr="00B9626C" w:rsidRDefault="008A5FEF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2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98BC08B" w14:textId="53FF9E1F" w:rsidR="008A5FEF" w:rsidRPr="00B9626C" w:rsidRDefault="008A5FEF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26C">
        <w:rPr>
          <w:rFonts w:ascii="Times New Roman" w:hAnsi="Times New Roman" w:cs="Times New Roman"/>
          <w:b/>
          <w:bCs/>
          <w:sz w:val="24"/>
          <w:szCs w:val="24"/>
        </w:rPr>
        <w:t>При составлении рабочей программы были использованы следующие нормативно-правовые и методические документы:</w:t>
      </w:r>
    </w:p>
    <w:p w14:paraId="74DBF7D8" w14:textId="34FD6275" w:rsidR="00B56CE6" w:rsidRPr="001E0718" w:rsidRDefault="00B56CE6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14 декабря 2015 г. № 09-3564 “О внеурочной деятельности и реализации дополнительных общеобразовательных программ”</w:t>
      </w:r>
    </w:p>
    <w:p w14:paraId="4110545B" w14:textId="25B6E0C7" w:rsidR="00F015E0" w:rsidRPr="001E0718" w:rsidRDefault="001C0FBD" w:rsidP="00BB2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0FD9" w:rsidRPr="001E0718">
          <w:rPr>
            <w:rStyle w:val="a4"/>
            <w:rFonts w:ascii="Times New Roman" w:hAnsi="Times New Roman" w:cs="Times New Roman"/>
            <w:sz w:val="24"/>
            <w:szCs w:val="24"/>
          </w:rPr>
          <w:t>https://www.garant.ru/products/ipo/prime/doc/71187190/</w:t>
        </w:r>
      </w:hyperlink>
      <w:r w:rsidR="00050FD9" w:rsidRPr="001E0718">
        <w:rPr>
          <w:rFonts w:ascii="Times New Roman" w:hAnsi="Times New Roman" w:cs="Times New Roman"/>
          <w:sz w:val="24"/>
          <w:szCs w:val="24"/>
        </w:rPr>
        <w:t xml:space="preserve"> </w:t>
      </w:r>
      <w:r w:rsidR="00B56CE6" w:rsidRPr="001E0718">
        <w:rPr>
          <w:rFonts w:ascii="Times New Roman" w:hAnsi="Times New Roman" w:cs="Times New Roman"/>
          <w:sz w:val="24"/>
          <w:szCs w:val="24"/>
        </w:rPr>
        <w:t xml:space="preserve"> ( дата обращения</w:t>
      </w:r>
      <w:r w:rsidR="00370C2E">
        <w:rPr>
          <w:rFonts w:ascii="Times New Roman" w:hAnsi="Times New Roman" w:cs="Times New Roman"/>
          <w:sz w:val="24"/>
          <w:szCs w:val="24"/>
        </w:rPr>
        <w:t xml:space="preserve"> 02.07.2021)</w:t>
      </w:r>
    </w:p>
    <w:p w14:paraId="7F5815B3" w14:textId="6C8FDC6C" w:rsidR="00B56CE6" w:rsidRPr="001E0718" w:rsidRDefault="00B56CE6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12.09.2019 №ТС-2176/04 </w:t>
      </w:r>
      <w:r w:rsidR="00050FD9" w:rsidRPr="001E0718">
        <w:rPr>
          <w:rFonts w:ascii="Times New Roman" w:hAnsi="Times New Roman" w:cs="Times New Roman"/>
          <w:sz w:val="24"/>
          <w:szCs w:val="24"/>
        </w:rPr>
        <w:t xml:space="preserve">«О материалах для формирования и оценки функциональной грамотности обучающихся» </w:t>
      </w:r>
      <w:hyperlink r:id="rId8" w:history="1">
        <w:r w:rsidR="00050FD9" w:rsidRPr="001E0718">
          <w:rPr>
            <w:rStyle w:val="a4"/>
            <w:rFonts w:ascii="Times New Roman" w:hAnsi="Times New Roman" w:cs="Times New Roman"/>
            <w:sz w:val="24"/>
            <w:szCs w:val="24"/>
          </w:rPr>
          <w:t>http://docs.cntd.ru/document/563477108</w:t>
        </w:r>
      </w:hyperlink>
      <w:r w:rsidR="00050FD9" w:rsidRPr="001E0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FD9" w:rsidRPr="001E07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50FD9" w:rsidRPr="001E0718">
        <w:rPr>
          <w:rFonts w:ascii="Times New Roman" w:hAnsi="Times New Roman" w:cs="Times New Roman"/>
          <w:sz w:val="24"/>
          <w:szCs w:val="24"/>
        </w:rPr>
        <w:t>дата обращения</w:t>
      </w:r>
      <w:r w:rsidR="00A04CE9">
        <w:rPr>
          <w:rFonts w:ascii="Times New Roman" w:hAnsi="Times New Roman" w:cs="Times New Roman"/>
          <w:sz w:val="24"/>
          <w:szCs w:val="24"/>
        </w:rPr>
        <w:t xml:space="preserve">   02.07.2021</w:t>
      </w:r>
      <w:r w:rsidR="00050FD9" w:rsidRPr="001E0718">
        <w:rPr>
          <w:rFonts w:ascii="Times New Roman" w:hAnsi="Times New Roman" w:cs="Times New Roman"/>
          <w:sz w:val="24"/>
          <w:szCs w:val="24"/>
        </w:rPr>
        <w:t>)</w:t>
      </w:r>
    </w:p>
    <w:p w14:paraId="3D3D7CFE" w14:textId="35049DB1" w:rsidR="00B56CE6" w:rsidRPr="001E0718" w:rsidRDefault="00B56CE6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составлению рабочих программ внеурочной деятельности согласно требованиям федерального государственного образовательного стандарта начального и основного общего образования </w:t>
      </w:r>
      <w:hyperlink r:id="rId9" w:history="1">
        <w:r w:rsidR="00050FD9" w:rsidRPr="001E0718">
          <w:rPr>
            <w:rStyle w:val="a4"/>
            <w:rFonts w:ascii="Times New Roman" w:hAnsi="Times New Roman" w:cs="Times New Roman"/>
            <w:sz w:val="24"/>
            <w:szCs w:val="24"/>
          </w:rPr>
          <w:t>https://rostoksamara.siteedu.ru/media/sub/1185/documents/metodicheskie-rekomendatsii-k-napisaniyu-programm-vd.docx</w:t>
        </w:r>
      </w:hyperlink>
      <w:r w:rsidR="00050FD9" w:rsidRPr="001E0718">
        <w:rPr>
          <w:rFonts w:ascii="Times New Roman" w:hAnsi="Times New Roman" w:cs="Times New Roman"/>
          <w:sz w:val="24"/>
          <w:szCs w:val="24"/>
        </w:rPr>
        <w:t xml:space="preserve"> </w:t>
      </w:r>
      <w:r w:rsidRPr="001E0718">
        <w:rPr>
          <w:rFonts w:ascii="Times New Roman" w:hAnsi="Times New Roman" w:cs="Times New Roman"/>
          <w:sz w:val="24"/>
          <w:szCs w:val="24"/>
        </w:rPr>
        <w:t xml:space="preserve">  (дата обращения </w:t>
      </w:r>
      <w:r w:rsidR="00B338A5">
        <w:rPr>
          <w:rFonts w:ascii="Times New Roman" w:hAnsi="Times New Roman" w:cs="Times New Roman"/>
          <w:sz w:val="24"/>
          <w:szCs w:val="24"/>
        </w:rPr>
        <w:t>02.07.2021</w:t>
      </w:r>
      <w:r w:rsidRPr="001E0718">
        <w:rPr>
          <w:rFonts w:ascii="Times New Roman" w:hAnsi="Times New Roman" w:cs="Times New Roman"/>
          <w:sz w:val="24"/>
          <w:szCs w:val="24"/>
        </w:rPr>
        <w:t>)</w:t>
      </w:r>
    </w:p>
    <w:p w14:paraId="5590858F" w14:textId="279EDDB9" w:rsidR="00B56CE6" w:rsidRDefault="00FC55DD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0718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 оформлению дополнительных общеразвивающих программ и рабочих программ курсов внеурочной деятельности. Коллектив авторов, 2016. ГАОУ ВО МИИОО, 2016</w:t>
      </w:r>
    </w:p>
    <w:p w14:paraId="14ACC9B1" w14:textId="3508A4FF" w:rsidR="00B338A5" w:rsidRDefault="00B338A5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79873263"/>
      <w:r>
        <w:rPr>
          <w:rFonts w:ascii="Times New Roman" w:hAnsi="Times New Roman" w:cs="Times New Roman"/>
          <w:sz w:val="24"/>
          <w:szCs w:val="24"/>
        </w:rPr>
        <w:t>Материалы курсов повышения квалификации «</w:t>
      </w:r>
      <w:r w:rsidR="00835B69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835B69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835B69" w:rsidRPr="00835B69">
        <w:rPr>
          <w:rFonts w:ascii="Times New Roman" w:hAnsi="Times New Roman" w:cs="Times New Roman"/>
          <w:sz w:val="24"/>
          <w:szCs w:val="24"/>
        </w:rPr>
        <w:t xml:space="preserve"> </w:t>
      </w:r>
      <w:r w:rsidR="00835B69">
        <w:rPr>
          <w:rFonts w:ascii="Times New Roman" w:hAnsi="Times New Roman" w:cs="Times New Roman"/>
          <w:sz w:val="24"/>
          <w:szCs w:val="24"/>
        </w:rPr>
        <w:t xml:space="preserve">и развитие функциональной грамотности учащихся» (Онлайн-школа </w:t>
      </w:r>
      <w:proofErr w:type="spellStart"/>
      <w:r w:rsidR="00835B69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835B69">
        <w:rPr>
          <w:rFonts w:ascii="Times New Roman" w:hAnsi="Times New Roman" w:cs="Times New Roman"/>
          <w:sz w:val="24"/>
          <w:szCs w:val="24"/>
        </w:rPr>
        <w:t>)</w:t>
      </w:r>
    </w:p>
    <w:p w14:paraId="27AE9AD0" w14:textId="2AEA2C8C" w:rsidR="00F1134D" w:rsidRDefault="00F1134D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79873330"/>
      <w:bookmarkEnd w:id="0"/>
      <w:r>
        <w:rPr>
          <w:rFonts w:ascii="Times New Roman" w:hAnsi="Times New Roman" w:cs="Times New Roman"/>
          <w:sz w:val="24"/>
          <w:szCs w:val="24"/>
        </w:rPr>
        <w:t xml:space="preserve">Материалы курсов повышения квалификации «Организатор проектной деятельности» (Онлайн-школа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46960142" w14:textId="74CD7FC6" w:rsidR="005A2C46" w:rsidRDefault="005A2C46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грамотность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эталонных заданий : выпуск 2 : учебное пособие для общеобразовательных организаций : в 2 частях/ Г.С. Ковалёва,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Л.О.Рослова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46">
        <w:rPr>
          <w:rFonts w:ascii="Times New Roman" w:hAnsi="Times New Roman" w:cs="Times New Roman"/>
          <w:sz w:val="24"/>
          <w:szCs w:val="24"/>
        </w:rPr>
        <w:t xml:space="preserve">[ 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5A2C46"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 ; под ред. Г.С. Ковалёвой, Л.О. Рословой.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 : Просвещение, 2021, - (Функциональная грамотность. Учимся для жизни).</w:t>
      </w:r>
    </w:p>
    <w:p w14:paraId="0AABD248" w14:textId="73A876EC" w:rsidR="008053D4" w:rsidRDefault="008053D4" w:rsidP="00BB28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для участников Городского фестиваля открытых уроков «Формируем функциональную грамотность школьников». Составитель: Степанова Е.Ю., старший методист ММС ГО г. Переславля-Залесского</w:t>
      </w:r>
    </w:p>
    <w:p w14:paraId="34702D0B" w14:textId="4E7CDFCE" w:rsidR="008E2B18" w:rsidRDefault="008E2B18" w:rsidP="008E2B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A2AF63" w14:textId="77777777" w:rsidR="008E2B18" w:rsidRPr="001E0718" w:rsidRDefault="008E2B18" w:rsidP="008E2B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F1B4C4" w14:textId="77777777" w:rsidR="004E1AEC" w:rsidRDefault="004E1AEC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6DA16" w14:textId="77777777" w:rsidR="004E1AEC" w:rsidRDefault="004E1AEC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888BB" w14:textId="77777777" w:rsidR="004E1AEC" w:rsidRDefault="004E1AEC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9C601" w14:textId="25094E2B" w:rsidR="002658CE" w:rsidRPr="000D1E69" w:rsidRDefault="002658CE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E69">
        <w:rPr>
          <w:rFonts w:ascii="Times New Roman" w:hAnsi="Times New Roman" w:cs="Times New Roman"/>
          <w:b/>
          <w:bCs/>
          <w:sz w:val="24"/>
          <w:szCs w:val="24"/>
        </w:rPr>
        <w:t>Актуальность (педагогическая целесообразность) программы внеурочной деятельности</w:t>
      </w:r>
    </w:p>
    <w:p w14:paraId="43847616" w14:textId="1BE82E43" w:rsidR="004A7290" w:rsidRDefault="004A7290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937">
        <w:rPr>
          <w:rFonts w:ascii="Times New Roman" w:hAnsi="Times New Roman" w:cs="Times New Roman"/>
          <w:sz w:val="24"/>
          <w:szCs w:val="24"/>
        </w:rPr>
        <w:t>Одной из задач, определенных </w:t>
      </w:r>
      <w:hyperlink r:id="rId10" w:anchor="7D20K3" w:history="1">
        <w:r w:rsidRPr="00EA7937">
          <w:rPr>
            <w:rFonts w:ascii="Times New Roman" w:hAnsi="Times New Roman" w:cs="Times New Roman"/>
            <w:sz w:val="24"/>
            <w:szCs w:val="24"/>
          </w:rPr>
          <w:t>Указом Президента Российской Федерации от 7 мая 2018 г</w:t>
        </w:r>
      </w:hyperlink>
      <w:r w:rsidRPr="00EA7937">
        <w:rPr>
          <w:rFonts w:ascii="Times New Roman" w:hAnsi="Times New Roman" w:cs="Times New Roman"/>
          <w:sz w:val="24"/>
          <w:szCs w:val="24"/>
        </w:rPr>
        <w:t>., является вхождение Российской Федерации в число 10 ведущих стран мира по качеству общего образования. Для реализации этой задачи Министерством просвещения Российской Федерации в том числе запущен проект "Мониторинг формирования функциональной грамотности обучающихся"</w:t>
      </w:r>
      <w:r w:rsidR="00AF1642">
        <w:rPr>
          <w:rFonts w:ascii="Times New Roman" w:hAnsi="Times New Roman" w:cs="Times New Roman"/>
          <w:sz w:val="24"/>
          <w:szCs w:val="24"/>
        </w:rPr>
        <w:t>,</w:t>
      </w:r>
      <w:r w:rsidRPr="00EA7937">
        <w:rPr>
          <w:rFonts w:ascii="Times New Roman" w:hAnsi="Times New Roman" w:cs="Times New Roman"/>
          <w:sz w:val="24"/>
          <w:szCs w:val="24"/>
        </w:rPr>
        <w:t xml:space="preserve"> задачей которого является анализ способности обучающихся применять полученные в школе знания и умения для решения учебно-практических и учебно-познавательных задач</w:t>
      </w:r>
      <w:r w:rsidR="00EA7937">
        <w:rPr>
          <w:rFonts w:ascii="Times New Roman" w:hAnsi="Times New Roman" w:cs="Times New Roman"/>
          <w:sz w:val="24"/>
          <w:szCs w:val="24"/>
        </w:rPr>
        <w:t>.</w:t>
      </w:r>
      <w:r w:rsidR="00AF1642">
        <w:rPr>
          <w:rFonts w:ascii="Times New Roman" w:hAnsi="Times New Roman" w:cs="Times New Roman"/>
          <w:sz w:val="24"/>
          <w:szCs w:val="24"/>
        </w:rPr>
        <w:t xml:space="preserve"> </w:t>
      </w:r>
      <w:r w:rsidR="001E370B">
        <w:rPr>
          <w:rFonts w:ascii="Times New Roman" w:hAnsi="Times New Roman" w:cs="Times New Roman"/>
          <w:sz w:val="24"/>
          <w:szCs w:val="24"/>
        </w:rPr>
        <w:t xml:space="preserve"> Данная программа </w:t>
      </w:r>
      <w:r w:rsidR="007F7FFE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1E370B">
        <w:rPr>
          <w:rFonts w:ascii="Times New Roman" w:hAnsi="Times New Roman" w:cs="Times New Roman"/>
          <w:sz w:val="24"/>
          <w:szCs w:val="24"/>
        </w:rPr>
        <w:t>предлагает обучающимся нетипичные задания, в которых придётся рассмотреть некоторые проблемы из реальной жизни. Решение этих задач требует применение знаний в незнаком</w:t>
      </w:r>
      <w:r w:rsidR="008074F8">
        <w:rPr>
          <w:rFonts w:ascii="Times New Roman" w:hAnsi="Times New Roman" w:cs="Times New Roman"/>
          <w:sz w:val="24"/>
          <w:szCs w:val="24"/>
        </w:rPr>
        <w:t>ых</w:t>
      </w:r>
      <w:r w:rsidR="001E370B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8074F8">
        <w:rPr>
          <w:rFonts w:ascii="Times New Roman" w:hAnsi="Times New Roman" w:cs="Times New Roman"/>
          <w:sz w:val="24"/>
          <w:szCs w:val="24"/>
        </w:rPr>
        <w:t>ях (ситуации взаимодействия с друзьями, ситуации, связанные со здоровьем, окружающей средой, финансами, проверкой достоверности информации)</w:t>
      </w:r>
      <w:r w:rsidR="001E370B">
        <w:rPr>
          <w:rFonts w:ascii="Times New Roman" w:hAnsi="Times New Roman" w:cs="Times New Roman"/>
          <w:sz w:val="24"/>
          <w:szCs w:val="24"/>
        </w:rPr>
        <w:t>, поиска новых способов действий, то есть творческой активности.</w:t>
      </w:r>
      <w:r w:rsidR="004F2ECE">
        <w:rPr>
          <w:rFonts w:ascii="Times New Roman" w:hAnsi="Times New Roman" w:cs="Times New Roman"/>
          <w:sz w:val="24"/>
          <w:szCs w:val="24"/>
        </w:rPr>
        <w:t xml:space="preserve"> </w:t>
      </w:r>
      <w:r w:rsidR="009E065F">
        <w:rPr>
          <w:rFonts w:ascii="Times New Roman" w:hAnsi="Times New Roman" w:cs="Times New Roman"/>
          <w:sz w:val="24"/>
          <w:szCs w:val="24"/>
        </w:rPr>
        <w:t>Особенности таких заданий:</w:t>
      </w:r>
    </w:p>
    <w:p w14:paraId="05464EB8" w14:textId="070BC068" w:rsidR="009E065F" w:rsidRPr="009E065F" w:rsidRDefault="009E065F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● </w:t>
      </w:r>
      <w:r w:rsidR="00FD294D">
        <w:rPr>
          <w:rFonts w:ascii="Times New Roman" w:hAnsi="Times New Roman" w:cs="Times New Roman"/>
          <w:sz w:val="24"/>
          <w:szCs w:val="24"/>
        </w:rPr>
        <w:t>з</w:t>
      </w:r>
      <w:r w:rsidRPr="009E065F">
        <w:rPr>
          <w:rFonts w:ascii="Times New Roman" w:hAnsi="Times New Roman" w:cs="Times New Roman"/>
          <w:sz w:val="24"/>
          <w:szCs w:val="24"/>
        </w:rPr>
        <w:t>адачи, поставленные вне предметной области и решаемые с помощью предметных знаний</w:t>
      </w:r>
      <w:r w:rsidR="00FD294D">
        <w:rPr>
          <w:rFonts w:ascii="Times New Roman" w:hAnsi="Times New Roman" w:cs="Times New Roman"/>
          <w:sz w:val="24"/>
          <w:szCs w:val="24"/>
        </w:rPr>
        <w:t>;</w:t>
      </w:r>
    </w:p>
    <w:p w14:paraId="75E5A185" w14:textId="02B1A7A2" w:rsidR="009E065F" w:rsidRDefault="009E065F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65F">
        <w:rPr>
          <w:rFonts w:ascii="Times New Roman" w:hAnsi="Times New Roman" w:cs="Times New Roman"/>
          <w:sz w:val="24"/>
          <w:szCs w:val="24"/>
        </w:rPr>
        <w:t xml:space="preserve"> ● </w:t>
      </w:r>
      <w:r w:rsidR="00FD294D">
        <w:rPr>
          <w:rFonts w:ascii="Times New Roman" w:hAnsi="Times New Roman" w:cs="Times New Roman"/>
          <w:sz w:val="24"/>
          <w:szCs w:val="24"/>
        </w:rPr>
        <w:t>в</w:t>
      </w:r>
      <w:r w:rsidRPr="009E065F">
        <w:rPr>
          <w:rFonts w:ascii="Times New Roman" w:hAnsi="Times New Roman" w:cs="Times New Roman"/>
          <w:sz w:val="24"/>
          <w:szCs w:val="24"/>
        </w:rPr>
        <w:t xml:space="preserve"> каждом из заданий описываются жизненная ситуация, как правило, близкая понятная учащемуся</w:t>
      </w:r>
      <w:r w:rsidR="00FD294D">
        <w:rPr>
          <w:rFonts w:ascii="Times New Roman" w:hAnsi="Times New Roman" w:cs="Times New Roman"/>
          <w:sz w:val="24"/>
          <w:szCs w:val="24"/>
        </w:rPr>
        <w:t>;</w:t>
      </w:r>
      <w:r w:rsidRPr="009E0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445DB" w14:textId="16F8AD7B" w:rsidR="009E065F" w:rsidRPr="009E065F" w:rsidRDefault="009E065F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65F">
        <w:rPr>
          <w:rFonts w:ascii="Times New Roman" w:hAnsi="Times New Roman" w:cs="Times New Roman"/>
          <w:sz w:val="24"/>
          <w:szCs w:val="24"/>
        </w:rPr>
        <w:t xml:space="preserve">● </w:t>
      </w:r>
      <w:r w:rsidR="00FD294D">
        <w:rPr>
          <w:rFonts w:ascii="Times New Roman" w:hAnsi="Times New Roman" w:cs="Times New Roman"/>
          <w:sz w:val="24"/>
          <w:szCs w:val="24"/>
        </w:rPr>
        <w:t>к</w:t>
      </w:r>
      <w:r w:rsidRPr="009E065F">
        <w:rPr>
          <w:rFonts w:ascii="Times New Roman" w:hAnsi="Times New Roman" w:cs="Times New Roman"/>
          <w:sz w:val="24"/>
          <w:szCs w:val="24"/>
        </w:rPr>
        <w:t>онтекст заданий близок к проблемным ситуациям, возникающим в повседневной жизни</w:t>
      </w:r>
      <w:r w:rsidR="00FD294D">
        <w:rPr>
          <w:rFonts w:ascii="Times New Roman" w:hAnsi="Times New Roman" w:cs="Times New Roman"/>
          <w:sz w:val="24"/>
          <w:szCs w:val="24"/>
        </w:rPr>
        <w:t>;</w:t>
      </w:r>
    </w:p>
    <w:p w14:paraId="7339996B" w14:textId="00C72477" w:rsidR="009E065F" w:rsidRPr="009E065F" w:rsidRDefault="009E065F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65F">
        <w:rPr>
          <w:rFonts w:ascii="Times New Roman" w:hAnsi="Times New Roman" w:cs="Times New Roman"/>
          <w:sz w:val="24"/>
          <w:szCs w:val="24"/>
        </w:rPr>
        <w:t xml:space="preserve"> ● </w:t>
      </w:r>
      <w:r w:rsidR="00FD294D">
        <w:rPr>
          <w:rFonts w:ascii="Times New Roman" w:hAnsi="Times New Roman" w:cs="Times New Roman"/>
          <w:sz w:val="24"/>
          <w:szCs w:val="24"/>
        </w:rPr>
        <w:t>с</w:t>
      </w:r>
      <w:r w:rsidRPr="009E065F">
        <w:rPr>
          <w:rFonts w:ascii="Times New Roman" w:hAnsi="Times New Roman" w:cs="Times New Roman"/>
          <w:sz w:val="24"/>
          <w:szCs w:val="24"/>
        </w:rPr>
        <w:t>итуация требует осознанного выбора модели поведения</w:t>
      </w:r>
      <w:r w:rsidR="00FD294D">
        <w:rPr>
          <w:rFonts w:ascii="Times New Roman" w:hAnsi="Times New Roman" w:cs="Times New Roman"/>
          <w:sz w:val="24"/>
          <w:szCs w:val="24"/>
        </w:rPr>
        <w:t>;</w:t>
      </w:r>
      <w:r w:rsidRPr="009E0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FCA2E" w14:textId="11BAFB6E" w:rsidR="009E065F" w:rsidRPr="009E065F" w:rsidRDefault="009E065F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65F">
        <w:rPr>
          <w:rFonts w:ascii="Times New Roman" w:hAnsi="Times New Roman" w:cs="Times New Roman"/>
          <w:sz w:val="24"/>
          <w:szCs w:val="24"/>
        </w:rPr>
        <w:t xml:space="preserve">● </w:t>
      </w:r>
      <w:r w:rsidR="00FD294D">
        <w:rPr>
          <w:rFonts w:ascii="Times New Roman" w:hAnsi="Times New Roman" w:cs="Times New Roman"/>
          <w:sz w:val="24"/>
          <w:szCs w:val="24"/>
        </w:rPr>
        <w:t>в</w:t>
      </w:r>
      <w:r w:rsidRPr="009E065F">
        <w:rPr>
          <w:rFonts w:ascii="Times New Roman" w:hAnsi="Times New Roman" w:cs="Times New Roman"/>
          <w:sz w:val="24"/>
          <w:szCs w:val="24"/>
        </w:rPr>
        <w:t>опросы изложены простым, ясным языком</w:t>
      </w:r>
      <w:r w:rsidR="00FD294D">
        <w:rPr>
          <w:rFonts w:ascii="Times New Roman" w:hAnsi="Times New Roman" w:cs="Times New Roman"/>
          <w:sz w:val="24"/>
          <w:szCs w:val="24"/>
        </w:rPr>
        <w:t>;</w:t>
      </w:r>
      <w:r w:rsidRPr="009E0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13E00" w14:textId="4B390CB7" w:rsidR="009E065F" w:rsidRPr="009E065F" w:rsidRDefault="009E065F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65F">
        <w:rPr>
          <w:rFonts w:ascii="Times New Roman" w:hAnsi="Times New Roman" w:cs="Times New Roman"/>
          <w:sz w:val="24"/>
          <w:szCs w:val="24"/>
        </w:rPr>
        <w:t xml:space="preserve">● </w:t>
      </w:r>
      <w:r w:rsidR="00FD294D">
        <w:rPr>
          <w:rFonts w:ascii="Times New Roman" w:hAnsi="Times New Roman" w:cs="Times New Roman"/>
          <w:sz w:val="24"/>
          <w:szCs w:val="24"/>
        </w:rPr>
        <w:t>т</w:t>
      </w:r>
      <w:r w:rsidRPr="009E065F">
        <w:rPr>
          <w:rFonts w:ascii="Times New Roman" w:hAnsi="Times New Roman" w:cs="Times New Roman"/>
          <w:sz w:val="24"/>
          <w:szCs w:val="24"/>
        </w:rPr>
        <w:t>ребуется перевод с обыденного языка на язык предметной области</w:t>
      </w:r>
      <w:r>
        <w:rPr>
          <w:rFonts w:ascii="Times New Roman" w:hAnsi="Times New Roman" w:cs="Times New Roman"/>
          <w:sz w:val="24"/>
          <w:szCs w:val="24"/>
        </w:rPr>
        <w:t xml:space="preserve"> (математики)</w:t>
      </w:r>
      <w:r w:rsidR="00FD294D">
        <w:rPr>
          <w:rFonts w:ascii="Times New Roman" w:hAnsi="Times New Roman" w:cs="Times New Roman"/>
          <w:sz w:val="24"/>
          <w:szCs w:val="24"/>
        </w:rPr>
        <w:t>;</w:t>
      </w:r>
    </w:p>
    <w:p w14:paraId="3F14FED3" w14:textId="15BF0A36" w:rsidR="009E065F" w:rsidRDefault="009E065F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65F">
        <w:rPr>
          <w:rFonts w:ascii="Times New Roman" w:hAnsi="Times New Roman" w:cs="Times New Roman"/>
          <w:sz w:val="24"/>
          <w:szCs w:val="24"/>
        </w:rPr>
        <w:t xml:space="preserve">● </w:t>
      </w:r>
      <w:r w:rsidR="00FD294D">
        <w:rPr>
          <w:rFonts w:ascii="Times New Roman" w:hAnsi="Times New Roman" w:cs="Times New Roman"/>
          <w:sz w:val="24"/>
          <w:szCs w:val="24"/>
        </w:rPr>
        <w:t>и</w:t>
      </w:r>
      <w:r w:rsidRPr="009E065F">
        <w:rPr>
          <w:rFonts w:ascii="Times New Roman" w:hAnsi="Times New Roman" w:cs="Times New Roman"/>
          <w:sz w:val="24"/>
          <w:szCs w:val="24"/>
        </w:rPr>
        <w:t>спользуются разные форматы представления информации: рисунки, таблицы, диаграммы.</w:t>
      </w:r>
    </w:p>
    <w:p w14:paraId="1314F09B" w14:textId="0F6F1084" w:rsidR="004E1AEC" w:rsidRDefault="004E1AEC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задания призваны показать,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  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применять школьные знания, логику, здравый смысл, собственный жизненный опыт.</w:t>
      </w:r>
    </w:p>
    <w:p w14:paraId="14494007" w14:textId="03E8668A" w:rsidR="009E065F" w:rsidRPr="00EA7937" w:rsidRDefault="00AE15FA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обучающимися данного курса внеурочной деятельности будет способствовать формированию их математической и читательской грамотности, а также развитию креативного мышления и повышению уровня логической подготовки.</w:t>
      </w:r>
    </w:p>
    <w:p w14:paraId="6DC158AC" w14:textId="5F21E6C4" w:rsidR="00525C1C" w:rsidRDefault="00B31740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740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567D7" w:rsidRPr="009567D7">
        <w:rPr>
          <w:rFonts w:ascii="Times New Roman" w:hAnsi="Times New Roman" w:cs="Times New Roman"/>
          <w:sz w:val="24"/>
          <w:szCs w:val="24"/>
        </w:rPr>
        <w:t>формирование</w:t>
      </w:r>
      <w:r w:rsidR="009567D7">
        <w:rPr>
          <w:rFonts w:ascii="Times New Roman" w:hAnsi="Times New Roman" w:cs="Times New Roman"/>
          <w:sz w:val="24"/>
          <w:szCs w:val="24"/>
        </w:rPr>
        <w:t xml:space="preserve"> </w:t>
      </w:r>
      <w:r w:rsidR="00F46498">
        <w:rPr>
          <w:rFonts w:ascii="Times New Roman" w:hAnsi="Times New Roman" w:cs="Times New Roman"/>
          <w:sz w:val="24"/>
          <w:szCs w:val="24"/>
        </w:rPr>
        <w:t xml:space="preserve">математической и читательской грамотности </w:t>
      </w:r>
      <w:r w:rsidR="00126AE6">
        <w:rPr>
          <w:rFonts w:ascii="Times New Roman" w:hAnsi="Times New Roman" w:cs="Times New Roman"/>
          <w:sz w:val="24"/>
          <w:szCs w:val="24"/>
        </w:rPr>
        <w:t>о</w:t>
      </w:r>
      <w:r w:rsidR="009567D7">
        <w:rPr>
          <w:rFonts w:ascii="Times New Roman" w:hAnsi="Times New Roman" w:cs="Times New Roman"/>
          <w:sz w:val="24"/>
          <w:szCs w:val="24"/>
        </w:rPr>
        <w:t>бучающихся 6 класс</w:t>
      </w:r>
      <w:r w:rsidR="00F46498">
        <w:rPr>
          <w:rFonts w:ascii="Times New Roman" w:hAnsi="Times New Roman" w:cs="Times New Roman"/>
          <w:sz w:val="24"/>
          <w:szCs w:val="24"/>
        </w:rPr>
        <w:t>а</w:t>
      </w:r>
      <w:r w:rsidR="00CD62B7">
        <w:rPr>
          <w:rFonts w:ascii="Times New Roman" w:hAnsi="Times New Roman" w:cs="Times New Roman"/>
          <w:sz w:val="24"/>
          <w:szCs w:val="24"/>
        </w:rPr>
        <w:t>.</w:t>
      </w:r>
    </w:p>
    <w:p w14:paraId="5EA36A37" w14:textId="5611F127" w:rsidR="009567D7" w:rsidRDefault="009567D7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7D7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14:paraId="095D3BDE" w14:textId="6AC638E4" w:rsidR="00C23E91" w:rsidRDefault="00C23E91" w:rsidP="00C23E9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компетенций математической грамотности: формулировать ситуацию математически; применять математику для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математически сформулированной проблемы и получения выводов; интерпретировать результаты или выводы в контексте реальной проблемы; </w:t>
      </w:r>
      <w:r w:rsidR="00260343">
        <w:rPr>
          <w:rFonts w:ascii="Times New Roman" w:hAnsi="Times New Roman" w:cs="Times New Roman"/>
          <w:sz w:val="24"/>
          <w:szCs w:val="24"/>
        </w:rPr>
        <w:t>рассуждать над формулированием, над решением, над результатом</w:t>
      </w:r>
      <w:r w:rsidR="00A6219C">
        <w:rPr>
          <w:rFonts w:ascii="Times New Roman" w:hAnsi="Times New Roman" w:cs="Times New Roman"/>
          <w:sz w:val="24"/>
          <w:szCs w:val="24"/>
        </w:rPr>
        <w:t>; оценивать результат</w:t>
      </w:r>
      <w:r w:rsidR="00260343">
        <w:rPr>
          <w:rFonts w:ascii="Times New Roman" w:hAnsi="Times New Roman" w:cs="Times New Roman"/>
          <w:sz w:val="24"/>
          <w:szCs w:val="24"/>
        </w:rPr>
        <w:t>.</w:t>
      </w:r>
    </w:p>
    <w:p w14:paraId="51816CA0" w14:textId="5C7A9145" w:rsidR="004A62DF" w:rsidRDefault="004A62DF" w:rsidP="00C23E9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применения математических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умений  (</w:t>
      </w:r>
      <w:proofErr w:type="gramEnd"/>
      <w:r w:rsidR="00377396">
        <w:rPr>
          <w:rFonts w:ascii="Times New Roman" w:hAnsi="Times New Roman" w:cs="Times New Roman"/>
          <w:sz w:val="24"/>
          <w:szCs w:val="24"/>
        </w:rPr>
        <w:t xml:space="preserve">выполнять действия с натуральными числами; выполнять действия с обыкновенными дробями; составлять числовое выражение; распознавать геометрические формы; </w:t>
      </w:r>
      <w:r w:rsidR="002E3454">
        <w:rPr>
          <w:rFonts w:ascii="Times New Roman" w:hAnsi="Times New Roman" w:cs="Times New Roman"/>
          <w:sz w:val="24"/>
          <w:szCs w:val="24"/>
        </w:rPr>
        <w:t xml:space="preserve">применять формулы площади прямоугольника для решения практической задачи;  </w:t>
      </w:r>
      <w:r w:rsidR="000E699F">
        <w:rPr>
          <w:rFonts w:ascii="Times New Roman" w:hAnsi="Times New Roman" w:cs="Times New Roman"/>
          <w:sz w:val="24"/>
          <w:szCs w:val="24"/>
        </w:rPr>
        <w:t xml:space="preserve">распознавать и делать выводы о зависимости между двумя величинами;  </w:t>
      </w:r>
      <w:r w:rsidR="00377396">
        <w:rPr>
          <w:rFonts w:ascii="Times New Roman" w:hAnsi="Times New Roman" w:cs="Times New Roman"/>
          <w:sz w:val="24"/>
          <w:szCs w:val="24"/>
        </w:rPr>
        <w:t>читать и интерпретировать данные таблиц; выполнять реальные расчёты с извлечением данных из таблиц и текста</w:t>
      </w:r>
      <w:r>
        <w:rPr>
          <w:rFonts w:ascii="Times New Roman" w:hAnsi="Times New Roman" w:cs="Times New Roman"/>
          <w:sz w:val="24"/>
          <w:szCs w:val="24"/>
        </w:rPr>
        <w:t xml:space="preserve"> ) в нестандартной ситуации.</w:t>
      </w:r>
    </w:p>
    <w:p w14:paraId="7571713E" w14:textId="16CC18F7" w:rsidR="004A62DF" w:rsidRDefault="004A62DF" w:rsidP="00C23E91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умений читательской грамотности: </w:t>
      </w:r>
      <w:r w:rsidR="009F1D7E">
        <w:rPr>
          <w:rFonts w:ascii="Times New Roman" w:hAnsi="Times New Roman" w:cs="Times New Roman"/>
          <w:sz w:val="24"/>
          <w:szCs w:val="24"/>
        </w:rPr>
        <w:t>находить и извлекать информацию, использовать информацию из текста для решения практической задачи.</w:t>
      </w:r>
    </w:p>
    <w:p w14:paraId="0BF81F56" w14:textId="6AAFE6D7" w:rsidR="009F1D7E" w:rsidRPr="009F1D7E" w:rsidRDefault="00873882" w:rsidP="009F1D7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1D7E" w:rsidRPr="009F1D7E">
        <w:rPr>
          <w:rFonts w:ascii="Times New Roman" w:hAnsi="Times New Roman" w:cs="Times New Roman"/>
          <w:sz w:val="24"/>
          <w:szCs w:val="24"/>
        </w:rPr>
        <w:t xml:space="preserve">рганизовать ситуацию для </w:t>
      </w:r>
      <w:r w:rsidR="00CA6FB5">
        <w:rPr>
          <w:rFonts w:ascii="Times New Roman" w:hAnsi="Times New Roman" w:cs="Times New Roman"/>
          <w:sz w:val="24"/>
          <w:szCs w:val="24"/>
        </w:rPr>
        <w:t>комплексного</w:t>
      </w:r>
      <w:r w:rsidR="009F1D7E" w:rsidRPr="009F1D7E"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="009F1D7E" w:rsidRPr="009F1D7E">
        <w:rPr>
          <w:rFonts w:ascii="Times New Roman" w:hAnsi="Times New Roman" w:cs="Times New Roman"/>
          <w:sz w:val="24"/>
          <w:szCs w:val="24"/>
        </w:rPr>
        <w:softHyphen/>
        <w:t>вания освоенных математических и читательских умений в нестандартных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49F56B" w14:textId="6924B45F" w:rsidR="009F1D7E" w:rsidRDefault="00873882" w:rsidP="009F1D7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1D7E" w:rsidRPr="009F1D7E">
        <w:rPr>
          <w:rFonts w:ascii="Times New Roman" w:hAnsi="Times New Roman" w:cs="Times New Roman"/>
          <w:sz w:val="24"/>
          <w:szCs w:val="24"/>
        </w:rPr>
        <w:t>овлечь обучающихся в деятельность по решению проблемной жизненной ситуации с использованием математических знаний и умений.</w:t>
      </w:r>
    </w:p>
    <w:p w14:paraId="52C00C50" w14:textId="22EED121" w:rsidR="00CA6FB5" w:rsidRPr="009F1D7E" w:rsidRDefault="00CA6FB5" w:rsidP="009F1D7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креативного мышления и повышению уровня логической подготовки.</w:t>
      </w:r>
    </w:p>
    <w:p w14:paraId="6A58ADFC" w14:textId="77777777" w:rsidR="009F1D7E" w:rsidRPr="009F1D7E" w:rsidRDefault="009F1D7E" w:rsidP="009F1D7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E669BD" w14:textId="56D73C8E" w:rsidR="009F1D7E" w:rsidRDefault="009F1D7E" w:rsidP="009F1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3AEFC0" w14:textId="77777777" w:rsidR="009F1D7E" w:rsidRPr="009F1D7E" w:rsidRDefault="009F1D7E" w:rsidP="009F1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02403F" w14:textId="370D40CF" w:rsidR="004027D7" w:rsidRPr="00E04DFB" w:rsidRDefault="004027D7" w:rsidP="00BB28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занятий:</w:t>
      </w:r>
      <w:r w:rsidR="00927CB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927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DFB" w:rsidRPr="00E04DFB">
        <w:rPr>
          <w:rFonts w:ascii="Times New Roman" w:hAnsi="Times New Roman" w:cs="Times New Roman"/>
          <w:sz w:val="24"/>
          <w:szCs w:val="24"/>
        </w:rPr>
        <w:t>программа</w:t>
      </w:r>
      <w:r w:rsidR="00E04DFB">
        <w:rPr>
          <w:rFonts w:ascii="Times New Roman" w:hAnsi="Times New Roman" w:cs="Times New Roman"/>
          <w:sz w:val="24"/>
          <w:szCs w:val="24"/>
        </w:rPr>
        <w:t xml:space="preserve"> рассчитана на 34 часа, 1 ч в неделю.</w:t>
      </w:r>
    </w:p>
    <w:p w14:paraId="2A51F445" w14:textId="77777777" w:rsidR="00B9626C" w:rsidRDefault="00B9626C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BCE0E" w14:textId="77777777" w:rsidR="00762D69" w:rsidRDefault="00762D69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0A6EF" w14:textId="77777777" w:rsidR="00762D69" w:rsidRDefault="00762D69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92254" w14:textId="77777777" w:rsidR="00762D69" w:rsidRDefault="00762D69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93701" w14:textId="77777777" w:rsidR="00762D69" w:rsidRDefault="00762D69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2727A" w14:textId="77777777" w:rsidR="00762D69" w:rsidRDefault="00762D69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E8AF4" w14:textId="77777777" w:rsidR="00762D69" w:rsidRDefault="00762D69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867FF" w14:textId="77777777" w:rsidR="00762D69" w:rsidRDefault="00762D69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5DFC1" w14:textId="77777777" w:rsidR="00762D69" w:rsidRDefault="00762D69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822C3" w14:textId="63C5C4E8" w:rsidR="00B9626C" w:rsidRDefault="00B9626C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2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изучения курса внеурочной деятельности</w:t>
      </w:r>
      <w:r w:rsidR="00A856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A048C1" w14:textId="2C9A49F0" w:rsidR="00A856C1" w:rsidRDefault="00A856C1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6E3DED8F" w14:textId="4656D72A" w:rsidR="00E1539A" w:rsidRPr="00DF1F2B" w:rsidRDefault="00DF1F2B" w:rsidP="00DF1F2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 ответ на вопрос «Какое значение, смысл имеет для меня учение?»</w:t>
      </w:r>
    </w:p>
    <w:p w14:paraId="0C89493E" w14:textId="2A2142F0" w:rsidR="00DF1F2B" w:rsidRPr="00DF1F2B" w:rsidRDefault="00DF1F2B" w:rsidP="00DF1F2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Понимают сущность усвоенного.</w:t>
      </w:r>
    </w:p>
    <w:p w14:paraId="5911BAFE" w14:textId="5371CC94" w:rsidR="00DF1F2B" w:rsidRPr="00DF1F2B" w:rsidRDefault="00DF1F2B" w:rsidP="00DF1F2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реагируют на трудности</w:t>
      </w:r>
      <w:r w:rsidR="00377396">
        <w:rPr>
          <w:rFonts w:ascii="Times New Roman" w:hAnsi="Times New Roman" w:cs="Times New Roman"/>
          <w:sz w:val="24"/>
          <w:szCs w:val="24"/>
        </w:rPr>
        <w:t>.</w:t>
      </w:r>
    </w:p>
    <w:p w14:paraId="0794331A" w14:textId="4FC229D3" w:rsidR="00DF1F2B" w:rsidRPr="00DF1F2B" w:rsidRDefault="00DF1F2B" w:rsidP="00DF1F2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Оценивают усваиваемое содержание</w:t>
      </w:r>
      <w:r w:rsidR="00377396">
        <w:rPr>
          <w:rFonts w:ascii="Times New Roman" w:hAnsi="Times New Roman" w:cs="Times New Roman"/>
          <w:sz w:val="24"/>
          <w:szCs w:val="24"/>
        </w:rPr>
        <w:t>.</w:t>
      </w:r>
    </w:p>
    <w:p w14:paraId="11229591" w14:textId="413375E0" w:rsidR="002957A6" w:rsidRDefault="002957A6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4EAF01D9" w14:textId="45AAF839" w:rsidR="002957A6" w:rsidRDefault="002957A6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14:paraId="4B0187C9" w14:textId="03CC4F3E" w:rsidR="00F3571D" w:rsidRPr="00F3571D" w:rsidRDefault="00FD0609" w:rsidP="00F3571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</w:t>
      </w:r>
      <w:r w:rsidR="00F3571D">
        <w:rPr>
          <w:rFonts w:ascii="Times New Roman" w:hAnsi="Times New Roman" w:cs="Times New Roman"/>
          <w:sz w:val="24"/>
          <w:szCs w:val="24"/>
        </w:rPr>
        <w:t>оиск и выделение информации</w:t>
      </w:r>
      <w:r w:rsidR="00762D69">
        <w:rPr>
          <w:rFonts w:ascii="Times New Roman" w:hAnsi="Times New Roman" w:cs="Times New Roman"/>
          <w:sz w:val="24"/>
          <w:szCs w:val="24"/>
        </w:rPr>
        <w:t>.</w:t>
      </w:r>
    </w:p>
    <w:p w14:paraId="5C2A83E9" w14:textId="23441155" w:rsidR="00F3571D" w:rsidRDefault="00BB21FC" w:rsidP="00F3571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с</w:t>
      </w:r>
      <w:r w:rsidR="00F3571D" w:rsidRPr="00F3571D">
        <w:rPr>
          <w:rFonts w:ascii="Times New Roman" w:hAnsi="Times New Roman" w:cs="Times New Roman"/>
          <w:sz w:val="24"/>
          <w:szCs w:val="24"/>
        </w:rPr>
        <w:t>мысловое чтение</w:t>
      </w:r>
      <w:r w:rsidR="00762D69">
        <w:rPr>
          <w:rFonts w:ascii="Times New Roman" w:hAnsi="Times New Roman" w:cs="Times New Roman"/>
          <w:sz w:val="24"/>
          <w:szCs w:val="24"/>
        </w:rPr>
        <w:t>.</w:t>
      </w:r>
    </w:p>
    <w:p w14:paraId="7280A9D2" w14:textId="7A0A905E" w:rsidR="00F3571D" w:rsidRDefault="00F3571D" w:rsidP="00F3571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BB21FC">
        <w:rPr>
          <w:rFonts w:ascii="Times New Roman" w:hAnsi="Times New Roman" w:cs="Times New Roman"/>
          <w:sz w:val="24"/>
          <w:szCs w:val="24"/>
        </w:rPr>
        <w:t xml:space="preserve">ируют </w:t>
      </w:r>
      <w:r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B21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целью выделения признаков (существенных, несущественных)</w:t>
      </w:r>
      <w:r w:rsidR="00762D69">
        <w:rPr>
          <w:rFonts w:ascii="Times New Roman" w:hAnsi="Times New Roman" w:cs="Times New Roman"/>
          <w:sz w:val="24"/>
          <w:szCs w:val="24"/>
        </w:rPr>
        <w:t>.</w:t>
      </w:r>
    </w:p>
    <w:p w14:paraId="5A6C5C54" w14:textId="5E75ED88" w:rsidR="00F3571D" w:rsidRDefault="00BB21FC" w:rsidP="00F3571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Строят</w:t>
      </w:r>
      <w:r w:rsidR="00F3571D">
        <w:rPr>
          <w:rFonts w:ascii="Times New Roman" w:hAnsi="Times New Roman" w:cs="Times New Roman"/>
          <w:sz w:val="24"/>
          <w:szCs w:val="24"/>
        </w:rPr>
        <w:t xml:space="preserve"> 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3571D">
        <w:rPr>
          <w:rFonts w:ascii="Times New Roman" w:hAnsi="Times New Roman" w:cs="Times New Roman"/>
          <w:sz w:val="24"/>
          <w:szCs w:val="24"/>
        </w:rPr>
        <w:t xml:space="preserve"> цеп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51F03">
        <w:rPr>
          <w:rFonts w:ascii="Times New Roman" w:hAnsi="Times New Roman" w:cs="Times New Roman"/>
          <w:sz w:val="24"/>
          <w:szCs w:val="24"/>
        </w:rPr>
        <w:t xml:space="preserve"> </w:t>
      </w:r>
      <w:r w:rsidR="00F3571D">
        <w:rPr>
          <w:rFonts w:ascii="Times New Roman" w:hAnsi="Times New Roman" w:cs="Times New Roman"/>
          <w:sz w:val="24"/>
          <w:szCs w:val="24"/>
        </w:rPr>
        <w:t>рассуждений</w:t>
      </w:r>
      <w:r w:rsidR="00762D69">
        <w:rPr>
          <w:rFonts w:ascii="Times New Roman" w:hAnsi="Times New Roman" w:cs="Times New Roman"/>
          <w:sz w:val="24"/>
          <w:szCs w:val="24"/>
        </w:rPr>
        <w:t>.</w:t>
      </w:r>
    </w:p>
    <w:p w14:paraId="6BFB5119" w14:textId="7B4254CA" w:rsidR="00F3571D" w:rsidRDefault="00F3571D" w:rsidP="00F3571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</w:t>
      </w:r>
      <w:r w:rsidR="00BB21FC">
        <w:rPr>
          <w:rFonts w:ascii="Times New Roman" w:hAnsi="Times New Roman" w:cs="Times New Roman"/>
          <w:sz w:val="24"/>
          <w:szCs w:val="24"/>
        </w:rPr>
        <w:t>уют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BB21FC">
        <w:rPr>
          <w:rFonts w:ascii="Times New Roman" w:hAnsi="Times New Roman" w:cs="Times New Roman"/>
          <w:sz w:val="24"/>
          <w:szCs w:val="24"/>
        </w:rPr>
        <w:t>у</w:t>
      </w:r>
      <w:r w:rsidR="00762D69">
        <w:rPr>
          <w:rFonts w:ascii="Times New Roman" w:hAnsi="Times New Roman" w:cs="Times New Roman"/>
          <w:sz w:val="24"/>
          <w:szCs w:val="24"/>
        </w:rPr>
        <w:t>.</w:t>
      </w:r>
    </w:p>
    <w:p w14:paraId="008EEC47" w14:textId="6CD3E62B" w:rsidR="00F3571D" w:rsidRPr="00F3571D" w:rsidRDefault="00F3571D" w:rsidP="00F3571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BB21FC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BB21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решения проблем творческого и поискового характера.</w:t>
      </w:r>
    </w:p>
    <w:p w14:paraId="25248ADB" w14:textId="36AAA63E" w:rsidR="00AC2B4B" w:rsidRDefault="00AC2B4B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B4B">
        <w:rPr>
          <w:rFonts w:ascii="Times New Roman" w:hAnsi="Times New Roman" w:cs="Times New Roman"/>
          <w:b/>
          <w:bCs/>
          <w:sz w:val="24"/>
          <w:szCs w:val="24"/>
        </w:rPr>
        <w:t>Регулятивные  УУД:</w:t>
      </w:r>
    </w:p>
    <w:p w14:paraId="4BB86673" w14:textId="0AAB215C" w:rsidR="00F3571D" w:rsidRDefault="00DC6264" w:rsidP="00F3571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264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>тавл</w:t>
      </w:r>
      <w:r w:rsidR="00C51F03">
        <w:rPr>
          <w:rFonts w:ascii="Times New Roman" w:hAnsi="Times New Roman" w:cs="Times New Roman"/>
          <w:sz w:val="24"/>
          <w:szCs w:val="24"/>
        </w:rPr>
        <w:t>яют</w:t>
      </w:r>
      <w:r>
        <w:rPr>
          <w:rFonts w:ascii="Times New Roman" w:hAnsi="Times New Roman" w:cs="Times New Roman"/>
          <w:sz w:val="24"/>
          <w:szCs w:val="24"/>
        </w:rPr>
        <w:t xml:space="preserve"> план и последовательност</w:t>
      </w:r>
      <w:r w:rsidR="00C51F0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F65FB9">
        <w:rPr>
          <w:rFonts w:ascii="Times New Roman" w:hAnsi="Times New Roman" w:cs="Times New Roman"/>
          <w:sz w:val="24"/>
          <w:szCs w:val="24"/>
        </w:rPr>
        <w:t>.</w:t>
      </w:r>
    </w:p>
    <w:p w14:paraId="50674CC4" w14:textId="6C33C0BB" w:rsidR="00DC6264" w:rsidRDefault="00C51F03" w:rsidP="00F3571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к</w:t>
      </w:r>
      <w:r w:rsidR="00DC6264">
        <w:rPr>
          <w:rFonts w:ascii="Times New Roman" w:hAnsi="Times New Roman" w:cs="Times New Roman"/>
          <w:sz w:val="24"/>
          <w:szCs w:val="24"/>
        </w:rPr>
        <w:t>онтроль в форме сличения результата с заданным эталоном с целью обнаружения отклонений и отличий от эталона</w:t>
      </w:r>
      <w:r w:rsidR="00F65FB9">
        <w:rPr>
          <w:rFonts w:ascii="Times New Roman" w:hAnsi="Times New Roman" w:cs="Times New Roman"/>
          <w:sz w:val="24"/>
          <w:szCs w:val="24"/>
        </w:rPr>
        <w:t>.</w:t>
      </w:r>
    </w:p>
    <w:p w14:paraId="0D822309" w14:textId="637AFFE5" w:rsidR="00DC6264" w:rsidRDefault="00C51F03" w:rsidP="00F3571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к</w:t>
      </w:r>
      <w:r w:rsidR="00DC6264">
        <w:rPr>
          <w:rFonts w:ascii="Times New Roman" w:hAnsi="Times New Roman" w:cs="Times New Roman"/>
          <w:sz w:val="24"/>
          <w:szCs w:val="24"/>
        </w:rPr>
        <w:t>оррекци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65FB9">
        <w:rPr>
          <w:rFonts w:ascii="Times New Roman" w:hAnsi="Times New Roman" w:cs="Times New Roman"/>
          <w:sz w:val="24"/>
          <w:szCs w:val="24"/>
        </w:rPr>
        <w:t>.</w:t>
      </w:r>
    </w:p>
    <w:p w14:paraId="1AB994D9" w14:textId="5FD73AB2" w:rsidR="00DC6264" w:rsidRDefault="00DC6264" w:rsidP="00F3571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</w:t>
      </w:r>
      <w:r w:rsidR="00C51F03">
        <w:rPr>
          <w:rFonts w:ascii="Times New Roman" w:hAnsi="Times New Roman" w:cs="Times New Roman"/>
          <w:sz w:val="24"/>
          <w:szCs w:val="24"/>
        </w:rPr>
        <w:t xml:space="preserve">ивают </w:t>
      </w:r>
      <w:r>
        <w:rPr>
          <w:rFonts w:ascii="Times New Roman" w:hAnsi="Times New Roman" w:cs="Times New Roman"/>
          <w:sz w:val="24"/>
          <w:szCs w:val="24"/>
        </w:rPr>
        <w:t>(осозна</w:t>
      </w:r>
      <w:r w:rsidR="00C51F03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C51F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уров</w:t>
      </w:r>
      <w:r w:rsidR="00C51F03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усвоения)</w:t>
      </w:r>
      <w:r w:rsidR="00F65FB9">
        <w:rPr>
          <w:rFonts w:ascii="Times New Roman" w:hAnsi="Times New Roman" w:cs="Times New Roman"/>
          <w:sz w:val="24"/>
          <w:szCs w:val="24"/>
        </w:rPr>
        <w:t>.</w:t>
      </w:r>
    </w:p>
    <w:p w14:paraId="4F5A539E" w14:textId="4CA0FCE8" w:rsidR="00DC6264" w:rsidRPr="00DC6264" w:rsidRDefault="00C51F03" w:rsidP="00F3571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с</w:t>
      </w:r>
      <w:r w:rsidR="00DC6264">
        <w:rPr>
          <w:rFonts w:ascii="Times New Roman" w:hAnsi="Times New Roman" w:cs="Times New Roman"/>
          <w:sz w:val="24"/>
          <w:szCs w:val="24"/>
        </w:rPr>
        <w:t>аморегуляци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C6264">
        <w:rPr>
          <w:rFonts w:ascii="Times New Roman" w:hAnsi="Times New Roman" w:cs="Times New Roman"/>
          <w:sz w:val="24"/>
          <w:szCs w:val="24"/>
        </w:rPr>
        <w:t xml:space="preserve"> как способность к волевому усилию и к преодолению препятствий.</w:t>
      </w:r>
    </w:p>
    <w:p w14:paraId="47C16F7F" w14:textId="77C15AB6" w:rsidR="00FC279A" w:rsidRDefault="00514182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182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14:paraId="4FC1EF07" w14:textId="5085AC3E" w:rsidR="0092616A" w:rsidRPr="0092616A" w:rsidRDefault="0092616A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1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</w:t>
      </w:r>
      <w:r w:rsidR="005317B1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с достаточной полнотой и точностью выражать свои мысли, владе</w:t>
      </w:r>
      <w:r w:rsidR="005317B1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монологической и диалогической речью</w:t>
      </w:r>
      <w:r w:rsidR="00F65F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94AF8" w14:textId="77777777" w:rsidR="008074F8" w:rsidRDefault="008074F8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5544B" w14:textId="77777777" w:rsidR="001B70A3" w:rsidRDefault="001B70A3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3C825" w14:textId="77777777" w:rsidR="001B70A3" w:rsidRDefault="001B70A3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DB97C" w14:textId="77777777" w:rsidR="001B70A3" w:rsidRDefault="001B70A3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622DD" w14:textId="77777777" w:rsidR="001B70A3" w:rsidRDefault="001B70A3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324F7" w14:textId="77777777" w:rsidR="001B70A3" w:rsidRDefault="001B70A3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BF7C3" w14:textId="08C4537A" w:rsidR="008074F8" w:rsidRDefault="00242279" w:rsidP="00BB28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6B8B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14:paraId="44D96872" w14:textId="3979E490" w:rsidR="000A1365" w:rsidRDefault="000A1365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79272112"/>
      <w:r w:rsidRPr="00DF6B8B">
        <w:rPr>
          <w:rFonts w:ascii="Times New Roman" w:hAnsi="Times New Roman" w:cs="Times New Roman"/>
          <w:b/>
          <w:bCs/>
          <w:sz w:val="24"/>
          <w:szCs w:val="24"/>
        </w:rPr>
        <w:t>Задачи к теме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«Вычисления с дробями. Сравнение дробей»</w:t>
      </w:r>
    </w:p>
    <w:p w14:paraId="14424A2C" w14:textId="62898600" w:rsidR="000A1365" w:rsidRDefault="000A1365" w:rsidP="00BB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365">
        <w:rPr>
          <w:rFonts w:ascii="Times New Roman" w:hAnsi="Times New Roman" w:cs="Times New Roman"/>
          <w:sz w:val="24"/>
          <w:szCs w:val="24"/>
        </w:rPr>
        <w:t>1. Задача о покупке бейсболки</w:t>
      </w:r>
    </w:p>
    <w:p w14:paraId="50E6A147" w14:textId="60C614D3" w:rsidR="000A1365" w:rsidRPr="000A1365" w:rsidRDefault="000A1365" w:rsidP="00BB2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Задача «Часы»</w:t>
      </w:r>
    </w:p>
    <w:p w14:paraId="10B6F599" w14:textId="2013DF3A" w:rsidR="000A1365" w:rsidRDefault="000A1365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9272256"/>
      <w:r w:rsidRPr="00DF6B8B">
        <w:rPr>
          <w:rFonts w:ascii="Times New Roman" w:hAnsi="Times New Roman" w:cs="Times New Roman"/>
          <w:b/>
          <w:bCs/>
          <w:sz w:val="24"/>
          <w:szCs w:val="24"/>
        </w:rPr>
        <w:t>Задачи к теме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«Что такое процент»</w:t>
      </w:r>
    </w:p>
    <w:p w14:paraId="356772F0" w14:textId="571BFC65" w:rsidR="000A1365" w:rsidRPr="000A1365" w:rsidRDefault="000A1365" w:rsidP="00BB28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3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65">
        <w:rPr>
          <w:rFonts w:ascii="Times New Roman" w:hAnsi="Times New Roman" w:cs="Times New Roman"/>
          <w:sz w:val="24"/>
          <w:szCs w:val="24"/>
        </w:rPr>
        <w:t>Задача о повышении и понижении цен в магазине спорттоваров</w:t>
      </w:r>
    </w:p>
    <w:p w14:paraId="4411F48F" w14:textId="56E3FFFE" w:rsidR="00242279" w:rsidRDefault="00DF6B8B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B8B">
        <w:rPr>
          <w:rFonts w:ascii="Times New Roman" w:hAnsi="Times New Roman" w:cs="Times New Roman"/>
          <w:b/>
          <w:bCs/>
          <w:sz w:val="24"/>
          <w:szCs w:val="24"/>
        </w:rPr>
        <w:t>Задачи к теме «Столбчатые и круговые диаграммы</w:t>
      </w:r>
    </w:p>
    <w:p w14:paraId="67368BB0" w14:textId="30AC90AC" w:rsidR="00A25E8C" w:rsidRDefault="00A25E8C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1365">
        <w:rPr>
          <w:rFonts w:ascii="Times New Roman" w:hAnsi="Times New Roman" w:cs="Times New Roman"/>
          <w:sz w:val="24"/>
          <w:szCs w:val="24"/>
        </w:rPr>
        <w:t>Задача «</w:t>
      </w:r>
      <w:r>
        <w:rPr>
          <w:rFonts w:ascii="Times New Roman" w:hAnsi="Times New Roman" w:cs="Times New Roman"/>
          <w:sz w:val="24"/>
          <w:szCs w:val="24"/>
        </w:rPr>
        <w:t>Бытовые отходы</w:t>
      </w:r>
      <w:r w:rsidR="000A1365">
        <w:rPr>
          <w:rFonts w:ascii="Times New Roman" w:hAnsi="Times New Roman" w:cs="Times New Roman"/>
          <w:sz w:val="24"/>
          <w:szCs w:val="24"/>
        </w:rPr>
        <w:t>»</w:t>
      </w:r>
    </w:p>
    <w:p w14:paraId="61888081" w14:textId="5E900954" w:rsidR="00124159" w:rsidRDefault="00124159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E8C">
        <w:rPr>
          <w:rFonts w:ascii="Times New Roman" w:hAnsi="Times New Roman" w:cs="Times New Roman"/>
          <w:sz w:val="24"/>
          <w:szCs w:val="24"/>
        </w:rPr>
        <w:t xml:space="preserve">2. </w:t>
      </w:r>
      <w:r w:rsidR="000A1365">
        <w:rPr>
          <w:rFonts w:ascii="Times New Roman" w:hAnsi="Times New Roman" w:cs="Times New Roman"/>
          <w:sz w:val="24"/>
          <w:szCs w:val="24"/>
        </w:rPr>
        <w:t>Задача «</w:t>
      </w:r>
      <w:r w:rsidRPr="00A25E8C">
        <w:rPr>
          <w:rFonts w:ascii="Times New Roman" w:hAnsi="Times New Roman" w:cs="Times New Roman"/>
          <w:sz w:val="24"/>
          <w:szCs w:val="24"/>
        </w:rPr>
        <w:t>Продажа музыкальных дисков</w:t>
      </w:r>
      <w:r w:rsidR="000A1365">
        <w:rPr>
          <w:rFonts w:ascii="Times New Roman" w:hAnsi="Times New Roman" w:cs="Times New Roman"/>
          <w:sz w:val="24"/>
          <w:szCs w:val="24"/>
        </w:rPr>
        <w:t>»</w:t>
      </w:r>
    </w:p>
    <w:p w14:paraId="1E1FCC6F" w14:textId="77777777" w:rsidR="00B17A5F" w:rsidRPr="00B17A5F" w:rsidRDefault="00B17A5F" w:rsidP="00B17A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7A5F">
        <w:rPr>
          <w:rFonts w:ascii="Times New Roman" w:hAnsi="Times New Roman" w:cs="Times New Roman"/>
          <w:sz w:val="24"/>
          <w:szCs w:val="24"/>
        </w:rPr>
        <w:t>Комплексное задание «Калорийность питания»</w:t>
      </w:r>
    </w:p>
    <w:p w14:paraId="2E4574BE" w14:textId="03B57601" w:rsidR="000A1365" w:rsidRDefault="000A1365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B8B">
        <w:rPr>
          <w:rFonts w:ascii="Times New Roman" w:hAnsi="Times New Roman" w:cs="Times New Roman"/>
          <w:b/>
          <w:bCs/>
          <w:sz w:val="24"/>
          <w:szCs w:val="24"/>
        </w:rPr>
        <w:t>Задачи к теме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«Сравнение десятичных дробей»</w:t>
      </w:r>
    </w:p>
    <w:p w14:paraId="637CB849" w14:textId="750B6CAB" w:rsidR="000A1365" w:rsidRDefault="000A1365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365">
        <w:rPr>
          <w:rFonts w:ascii="Times New Roman" w:hAnsi="Times New Roman" w:cs="Times New Roman"/>
          <w:sz w:val="24"/>
          <w:szCs w:val="24"/>
        </w:rPr>
        <w:t>1. Задача «Какая машина»</w:t>
      </w:r>
    </w:p>
    <w:p w14:paraId="5254E145" w14:textId="4ADEDF7E" w:rsidR="00713555" w:rsidRDefault="00713555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555">
        <w:rPr>
          <w:rFonts w:ascii="Times New Roman" w:hAnsi="Times New Roman" w:cs="Times New Roman"/>
          <w:b/>
          <w:bCs/>
          <w:sz w:val="24"/>
          <w:szCs w:val="24"/>
        </w:rPr>
        <w:t xml:space="preserve">Задачи к теме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13555">
        <w:rPr>
          <w:rFonts w:ascii="Times New Roman" w:hAnsi="Times New Roman" w:cs="Times New Roman"/>
          <w:b/>
          <w:bCs/>
          <w:sz w:val="24"/>
          <w:szCs w:val="24"/>
        </w:rPr>
        <w:t>Действия с десятичными дробями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330BEE9" w14:textId="781BDD20" w:rsidR="00713555" w:rsidRDefault="00713555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4747">
        <w:rPr>
          <w:rFonts w:ascii="Times New Roman" w:hAnsi="Times New Roman" w:cs="Times New Roman"/>
          <w:sz w:val="24"/>
          <w:szCs w:val="24"/>
        </w:rPr>
        <w:t>1. Задача «Ремонт комнаты»</w:t>
      </w:r>
    </w:p>
    <w:p w14:paraId="5FFF05C4" w14:textId="1B1C11A8" w:rsidR="00C26E2D" w:rsidRDefault="00C26E2D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6E2D">
        <w:rPr>
          <w:rFonts w:ascii="Times New Roman" w:hAnsi="Times New Roman" w:cs="Times New Roman"/>
          <w:sz w:val="24"/>
          <w:szCs w:val="24"/>
        </w:rPr>
        <w:t>Задача «Сколько полос обоев потребуется?»</w:t>
      </w:r>
    </w:p>
    <w:p w14:paraId="1EDE10BB" w14:textId="16F472C4" w:rsidR="0010364F" w:rsidRDefault="0010364F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364F">
        <w:rPr>
          <w:rFonts w:ascii="Times New Roman" w:hAnsi="Times New Roman" w:cs="Times New Roman"/>
          <w:sz w:val="24"/>
          <w:szCs w:val="24"/>
        </w:rPr>
        <w:t>Задача об оформление стены квадратной плиткой и панно</w:t>
      </w:r>
    </w:p>
    <w:p w14:paraId="3AE38C7D" w14:textId="265E644F" w:rsidR="0010364F" w:rsidRPr="0010364F" w:rsidRDefault="0010364F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64F">
        <w:rPr>
          <w:rFonts w:ascii="Times New Roman" w:hAnsi="Times New Roman" w:cs="Times New Roman"/>
          <w:b/>
          <w:bCs/>
          <w:sz w:val="24"/>
          <w:szCs w:val="24"/>
        </w:rPr>
        <w:t>Задачи к теме «Округление десятичных дробей</w:t>
      </w:r>
    </w:p>
    <w:p w14:paraId="0E3AEBE4" w14:textId="43CE1675" w:rsidR="0010364F" w:rsidRDefault="0010364F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Задача о покупке семян моркови</w:t>
      </w:r>
    </w:p>
    <w:p w14:paraId="5440600B" w14:textId="4E57D552" w:rsidR="00363F54" w:rsidRPr="00363F54" w:rsidRDefault="00363F54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F54">
        <w:rPr>
          <w:rFonts w:ascii="Times New Roman" w:hAnsi="Times New Roman" w:cs="Times New Roman"/>
          <w:b/>
          <w:bCs/>
          <w:sz w:val="24"/>
          <w:szCs w:val="24"/>
        </w:rPr>
        <w:t>Задачи к теме «Окружность»</w:t>
      </w:r>
    </w:p>
    <w:p w14:paraId="6B001438" w14:textId="7AE45BCD" w:rsidR="003533AC" w:rsidRDefault="00363F54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Задача «Вращающаяся дверь»</w:t>
      </w:r>
    </w:p>
    <w:p w14:paraId="25A2D3D1" w14:textId="5FB5BCF6" w:rsidR="00AD4CEE" w:rsidRDefault="00AD4CEE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CEE">
        <w:rPr>
          <w:rFonts w:ascii="Times New Roman" w:hAnsi="Times New Roman" w:cs="Times New Roman"/>
          <w:b/>
          <w:bCs/>
          <w:sz w:val="24"/>
          <w:szCs w:val="24"/>
        </w:rPr>
        <w:t>Задачи к теме «Отношения и пропорции»</w:t>
      </w:r>
    </w:p>
    <w:p w14:paraId="5A1F1E8E" w14:textId="5E9D964E" w:rsidR="00AD4CEE" w:rsidRPr="00AD4CEE" w:rsidRDefault="00AD4CEE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CEE">
        <w:rPr>
          <w:rFonts w:ascii="Times New Roman" w:hAnsi="Times New Roman" w:cs="Times New Roman"/>
          <w:sz w:val="24"/>
          <w:szCs w:val="24"/>
        </w:rPr>
        <w:t>1. «Знаете ли вы</w:t>
      </w:r>
      <w:r w:rsidR="00242B68">
        <w:rPr>
          <w:rFonts w:ascii="Times New Roman" w:hAnsi="Times New Roman" w:cs="Times New Roman"/>
          <w:sz w:val="24"/>
          <w:szCs w:val="24"/>
        </w:rPr>
        <w:t>?</w:t>
      </w:r>
      <w:r w:rsidRPr="00AD4CEE">
        <w:rPr>
          <w:rFonts w:ascii="Times New Roman" w:hAnsi="Times New Roman" w:cs="Times New Roman"/>
          <w:sz w:val="24"/>
          <w:szCs w:val="24"/>
        </w:rPr>
        <w:t>»</w:t>
      </w:r>
    </w:p>
    <w:p w14:paraId="60897427" w14:textId="5E9C1895" w:rsidR="00AD4CEE" w:rsidRDefault="00AD4CEE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CEE">
        <w:rPr>
          <w:rFonts w:ascii="Times New Roman" w:hAnsi="Times New Roman" w:cs="Times New Roman"/>
          <w:sz w:val="24"/>
          <w:szCs w:val="24"/>
        </w:rPr>
        <w:t>2. Задача «Соус»</w:t>
      </w:r>
    </w:p>
    <w:p w14:paraId="2567FBB3" w14:textId="2DD9ED36" w:rsidR="00242B68" w:rsidRDefault="00242B68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B68">
        <w:rPr>
          <w:rFonts w:ascii="Times New Roman" w:hAnsi="Times New Roman" w:cs="Times New Roman"/>
          <w:b/>
          <w:bCs/>
          <w:sz w:val="24"/>
          <w:szCs w:val="24"/>
        </w:rPr>
        <w:t>Задачи к теме «Проценты»</w:t>
      </w:r>
    </w:p>
    <w:p w14:paraId="1C6DF5DA" w14:textId="77919C2B" w:rsidR="00EB49F3" w:rsidRDefault="00EB49F3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9F3">
        <w:rPr>
          <w:rFonts w:ascii="Times New Roman" w:hAnsi="Times New Roman" w:cs="Times New Roman"/>
          <w:sz w:val="24"/>
          <w:szCs w:val="24"/>
        </w:rPr>
        <w:t>1.Задача о скидках на товары для игры в хоккей</w:t>
      </w:r>
    </w:p>
    <w:p w14:paraId="28212551" w14:textId="7E6AB433" w:rsidR="00B17A5F" w:rsidRPr="00B17A5F" w:rsidRDefault="00B17A5F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17A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1455">
        <w:rPr>
          <w:rFonts w:ascii="Times New Roman" w:hAnsi="Times New Roman" w:cs="Times New Roman"/>
          <w:sz w:val="24"/>
          <w:szCs w:val="24"/>
        </w:rPr>
        <w:t>Задача о растворах йода и перекиси водорода</w:t>
      </w:r>
    </w:p>
    <w:p w14:paraId="35B48AB4" w14:textId="53049E2A" w:rsidR="00242B68" w:rsidRDefault="00A1201E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 теме «Выражения. Формулы»</w:t>
      </w:r>
    </w:p>
    <w:p w14:paraId="73348F11" w14:textId="20A5CDBC" w:rsidR="00A1201E" w:rsidRDefault="00A1201E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201E">
        <w:rPr>
          <w:rFonts w:ascii="Times New Roman" w:hAnsi="Times New Roman" w:cs="Times New Roman"/>
          <w:sz w:val="24"/>
          <w:szCs w:val="24"/>
        </w:rPr>
        <w:t>Задача «Скорость падения капель»</w:t>
      </w:r>
    </w:p>
    <w:p w14:paraId="4DE979F3" w14:textId="77777777" w:rsidR="001B70A3" w:rsidRDefault="001B70A3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26FC7" w14:textId="4F6E1A08" w:rsidR="00ED4FDC" w:rsidRDefault="00ED4FDC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4FDC">
        <w:rPr>
          <w:rFonts w:ascii="Times New Roman" w:hAnsi="Times New Roman" w:cs="Times New Roman"/>
          <w:b/>
          <w:bCs/>
          <w:sz w:val="24"/>
          <w:szCs w:val="24"/>
        </w:rPr>
        <w:t>Задачи к теме «Вычисление по формулам. Формула пути»</w:t>
      </w:r>
    </w:p>
    <w:p w14:paraId="047FF2D4" w14:textId="189D9997" w:rsidR="00ED4FDC" w:rsidRDefault="00ED4FDC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FDC">
        <w:rPr>
          <w:rFonts w:ascii="Times New Roman" w:hAnsi="Times New Roman" w:cs="Times New Roman"/>
          <w:sz w:val="24"/>
          <w:szCs w:val="24"/>
        </w:rPr>
        <w:t>1. Задача «Велосипедистка Елена»</w:t>
      </w:r>
    </w:p>
    <w:p w14:paraId="711A0580" w14:textId="1B0C1343" w:rsidR="00ED4FDC" w:rsidRDefault="00ED4FDC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Задача «Походка»</w:t>
      </w:r>
    </w:p>
    <w:p w14:paraId="394BC197" w14:textId="0DF4ACBA" w:rsidR="00AA4548" w:rsidRPr="00AA4548" w:rsidRDefault="00AA4548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4548">
        <w:rPr>
          <w:rFonts w:ascii="Times New Roman" w:hAnsi="Times New Roman" w:cs="Times New Roman"/>
          <w:b/>
          <w:bCs/>
          <w:sz w:val="24"/>
          <w:szCs w:val="24"/>
        </w:rPr>
        <w:t>Задачи к теме «Симметрия»</w:t>
      </w:r>
    </w:p>
    <w:p w14:paraId="44B7804F" w14:textId="1F763E19" w:rsidR="00AA4548" w:rsidRDefault="00AA4548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548">
        <w:rPr>
          <w:rFonts w:ascii="Times New Roman" w:hAnsi="Times New Roman" w:cs="Times New Roman"/>
          <w:sz w:val="24"/>
          <w:szCs w:val="24"/>
        </w:rPr>
        <w:t>1. Задача «Изготовление брошюры»</w:t>
      </w:r>
    </w:p>
    <w:p w14:paraId="16390779" w14:textId="41E17A25" w:rsidR="002532FF" w:rsidRDefault="002532FF" w:rsidP="00AA45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2FF">
        <w:rPr>
          <w:rFonts w:ascii="Times New Roman" w:hAnsi="Times New Roman" w:cs="Times New Roman"/>
          <w:b/>
          <w:bCs/>
          <w:sz w:val="24"/>
          <w:szCs w:val="24"/>
        </w:rPr>
        <w:t>Задачи к теме «Среднее арифметическое двух чисел»</w:t>
      </w:r>
    </w:p>
    <w:p w14:paraId="0217BDBA" w14:textId="11F19A39" w:rsidR="002532FF" w:rsidRPr="002532FF" w:rsidRDefault="002532FF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2FF">
        <w:rPr>
          <w:rFonts w:ascii="Times New Roman" w:hAnsi="Times New Roman" w:cs="Times New Roman"/>
          <w:sz w:val="24"/>
          <w:szCs w:val="24"/>
        </w:rPr>
        <w:t>1. Задача «Рост»</w:t>
      </w:r>
    </w:p>
    <w:p w14:paraId="193FADA8" w14:textId="140AB964" w:rsidR="00B17A5F" w:rsidRPr="002532FF" w:rsidRDefault="002532FF" w:rsidP="00AA45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2FF">
        <w:rPr>
          <w:rFonts w:ascii="Times New Roman" w:hAnsi="Times New Roman" w:cs="Times New Roman"/>
          <w:b/>
          <w:bCs/>
          <w:sz w:val="24"/>
          <w:szCs w:val="24"/>
        </w:rPr>
        <w:t>Задачи к теме «Примеры различных систем координат»</w:t>
      </w:r>
    </w:p>
    <w:p w14:paraId="7E931290" w14:textId="6E557891" w:rsidR="00AA4548" w:rsidRDefault="002532FF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«Гоняем муху» (тренировка для мозга</w:t>
      </w:r>
      <w:r w:rsidR="001D6719">
        <w:rPr>
          <w:rFonts w:ascii="Times New Roman" w:hAnsi="Times New Roman" w:cs="Times New Roman"/>
          <w:sz w:val="24"/>
          <w:szCs w:val="24"/>
        </w:rPr>
        <w:t>)</w:t>
      </w:r>
    </w:p>
    <w:p w14:paraId="5FFF5653" w14:textId="31DF8953" w:rsidR="00745346" w:rsidRPr="00745346" w:rsidRDefault="00745346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346">
        <w:rPr>
          <w:rFonts w:ascii="Times New Roman" w:hAnsi="Times New Roman" w:cs="Times New Roman"/>
          <w:b/>
          <w:bCs/>
          <w:sz w:val="24"/>
          <w:szCs w:val="24"/>
        </w:rPr>
        <w:t>Задачи к теме «Многогранники»</w:t>
      </w:r>
    </w:p>
    <w:p w14:paraId="67A4113D" w14:textId="601C3A34" w:rsidR="00745346" w:rsidRDefault="00745346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Задача «Вид башни»</w:t>
      </w:r>
    </w:p>
    <w:p w14:paraId="35F1BB9A" w14:textId="52D1FCF4" w:rsidR="00BF1D26" w:rsidRPr="00BF1D26" w:rsidRDefault="00BF1D26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D26">
        <w:rPr>
          <w:rFonts w:ascii="Times New Roman" w:hAnsi="Times New Roman" w:cs="Times New Roman"/>
          <w:b/>
          <w:bCs/>
          <w:sz w:val="24"/>
          <w:szCs w:val="24"/>
        </w:rPr>
        <w:t>Задачи к теме «Понятие площади плоских фигур»</w:t>
      </w:r>
    </w:p>
    <w:p w14:paraId="5CE20FF4" w14:textId="3B32B8EA" w:rsidR="00BF1D26" w:rsidRPr="00AA4548" w:rsidRDefault="00BF1D26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Задача «Покупка квартиры»</w:t>
      </w:r>
    </w:p>
    <w:p w14:paraId="1BA71F37" w14:textId="6A13328B" w:rsidR="003533AC" w:rsidRDefault="003533AC" w:rsidP="00A25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3AC">
        <w:rPr>
          <w:rFonts w:ascii="Times New Roman" w:hAnsi="Times New Roman" w:cs="Times New Roman"/>
          <w:b/>
          <w:bCs/>
          <w:sz w:val="24"/>
          <w:szCs w:val="24"/>
        </w:rPr>
        <w:t>Разные задачи</w:t>
      </w:r>
    </w:p>
    <w:p w14:paraId="7D86F867" w14:textId="7B0D647D" w:rsidR="003533AC" w:rsidRPr="003533AC" w:rsidRDefault="003533AC" w:rsidP="00A25E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33AC">
        <w:rPr>
          <w:rFonts w:ascii="Times New Roman" w:hAnsi="Times New Roman" w:cs="Times New Roman"/>
          <w:sz w:val="24"/>
          <w:szCs w:val="24"/>
        </w:rPr>
        <w:t>1. Задача «Рецепт заправки для салата»</w:t>
      </w:r>
    </w:p>
    <w:p w14:paraId="7FE6FB91" w14:textId="0F8F660D" w:rsidR="00DF6B8B" w:rsidRDefault="003533AC" w:rsidP="00DF6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33AC">
        <w:rPr>
          <w:rFonts w:ascii="Times New Roman" w:hAnsi="Times New Roman" w:cs="Times New Roman"/>
          <w:sz w:val="24"/>
          <w:szCs w:val="24"/>
        </w:rPr>
        <w:t>2. Задача о службе такси</w:t>
      </w:r>
    </w:p>
    <w:p w14:paraId="4105793B" w14:textId="0E7F2AD2" w:rsidR="00AA4548" w:rsidRDefault="00AA4548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4548">
        <w:rPr>
          <w:rFonts w:ascii="Times New Roman" w:hAnsi="Times New Roman" w:cs="Times New Roman"/>
          <w:sz w:val="24"/>
          <w:szCs w:val="24"/>
        </w:rPr>
        <w:t>Комплексное задание «Акция в магазине»</w:t>
      </w:r>
    </w:p>
    <w:p w14:paraId="3F9A799B" w14:textId="7D86A1BF" w:rsidR="00924570" w:rsidRDefault="00924570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4570">
        <w:rPr>
          <w:rFonts w:ascii="Times New Roman" w:hAnsi="Times New Roman" w:cs="Times New Roman"/>
          <w:sz w:val="24"/>
          <w:szCs w:val="24"/>
        </w:rPr>
        <w:t>Задача о походе в кинотеатр</w:t>
      </w:r>
    </w:p>
    <w:p w14:paraId="30F81DF0" w14:textId="4558BC10" w:rsidR="00F6620F" w:rsidRDefault="00F6620F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6620F">
        <w:rPr>
          <w:rFonts w:ascii="Times New Roman" w:hAnsi="Times New Roman" w:cs="Times New Roman"/>
          <w:sz w:val="24"/>
          <w:szCs w:val="24"/>
        </w:rPr>
        <w:t>Задача о укладке книг в прямоугольную коробку</w:t>
      </w:r>
    </w:p>
    <w:p w14:paraId="783391CB" w14:textId="77A5DDB3" w:rsidR="00902B4C" w:rsidRDefault="00902B4C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02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02B4C">
        <w:rPr>
          <w:rFonts w:ascii="Times New Roman" w:hAnsi="Times New Roman" w:cs="Times New Roman"/>
          <w:sz w:val="24"/>
          <w:szCs w:val="24"/>
        </w:rPr>
        <w:t xml:space="preserve">«Таблица </w:t>
      </w:r>
      <w:proofErr w:type="spellStart"/>
      <w:r w:rsidRPr="00902B4C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902B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(тренировка для мозга)</w:t>
      </w:r>
    </w:p>
    <w:p w14:paraId="313708E6" w14:textId="2783E0E5" w:rsidR="00BF1D26" w:rsidRDefault="00BF1D26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F1D26">
        <w:rPr>
          <w:rFonts w:ascii="Times New Roman" w:hAnsi="Times New Roman" w:cs="Times New Roman"/>
          <w:sz w:val="24"/>
          <w:szCs w:val="24"/>
        </w:rPr>
        <w:t>Задача «Выставка рисунков»</w:t>
      </w:r>
    </w:p>
    <w:p w14:paraId="09576CEA" w14:textId="004B7B58" w:rsidR="00BF1D26" w:rsidRDefault="00BF1D26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F1D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1D26">
        <w:rPr>
          <w:rFonts w:ascii="Times New Roman" w:hAnsi="Times New Roman" w:cs="Times New Roman"/>
          <w:sz w:val="24"/>
          <w:szCs w:val="24"/>
        </w:rPr>
        <w:t>Задача о туристах</w:t>
      </w:r>
    </w:p>
    <w:p w14:paraId="6AC79E48" w14:textId="64A85F7B" w:rsidR="00BF1D26" w:rsidRDefault="00BF1D26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F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D26">
        <w:rPr>
          <w:rFonts w:ascii="Times New Roman" w:hAnsi="Times New Roman" w:cs="Times New Roman"/>
          <w:sz w:val="24"/>
          <w:szCs w:val="24"/>
        </w:rPr>
        <w:t>Задача «Рецепт приготовления раствора для борьбы с тлёй»</w:t>
      </w:r>
    </w:p>
    <w:p w14:paraId="2A63E599" w14:textId="513E6E18" w:rsidR="00A104DB" w:rsidRDefault="00A104DB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104DB">
        <w:rPr>
          <w:rFonts w:ascii="Times New Roman" w:hAnsi="Times New Roman" w:cs="Times New Roman"/>
          <w:sz w:val="24"/>
          <w:szCs w:val="24"/>
        </w:rPr>
        <w:t>Задача «Парусные корабли»</w:t>
      </w:r>
    </w:p>
    <w:p w14:paraId="6312606D" w14:textId="01B69FC2" w:rsidR="00A31738" w:rsidRDefault="00A31738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31738">
        <w:rPr>
          <w:rFonts w:ascii="Times New Roman" w:hAnsi="Times New Roman" w:cs="Times New Roman"/>
          <w:sz w:val="24"/>
          <w:szCs w:val="24"/>
        </w:rPr>
        <w:t>Задача «Ремонт ванной комнаты»</w:t>
      </w:r>
    </w:p>
    <w:p w14:paraId="561B93D1" w14:textId="32BB876A" w:rsidR="00A31738" w:rsidRDefault="00A31738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Творческие задания «Пофантазируем</w:t>
      </w:r>
      <w:r w:rsidR="00DC0F6A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 xml:space="preserve">», «Пишем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1648066" w14:textId="579E9209" w:rsidR="000F1E8F" w:rsidRDefault="000F1E8F" w:rsidP="00AA45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EC010E" w14:textId="77777777" w:rsidR="00DC0F6A" w:rsidRDefault="00DC0F6A" w:rsidP="00AA45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40EEB" w14:textId="77777777" w:rsidR="00DC0F6A" w:rsidRDefault="00DC0F6A" w:rsidP="00AA45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539F5" w14:textId="3AF139D2" w:rsidR="000F1E8F" w:rsidRPr="000F1E8F" w:rsidRDefault="000F1E8F" w:rsidP="00AA45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E8F">
        <w:rPr>
          <w:rFonts w:ascii="Times New Roman" w:hAnsi="Times New Roman" w:cs="Times New Roman"/>
          <w:b/>
          <w:bCs/>
          <w:sz w:val="24"/>
          <w:szCs w:val="24"/>
        </w:rPr>
        <w:t>Источники задачного материала:</w:t>
      </w:r>
    </w:p>
    <w:p w14:paraId="19BC3A8D" w14:textId="77777777" w:rsidR="00A104DB" w:rsidRPr="000F1E8F" w:rsidRDefault="00A104DB" w:rsidP="00AA45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6C5E3" w14:textId="77777777" w:rsidR="00DC0F6A" w:rsidRDefault="000F1E8F" w:rsidP="0093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81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3181A" w:rsidRPr="0093181A">
        <w:rPr>
          <w:rFonts w:ascii="Times New Roman" w:hAnsi="Times New Roman" w:cs="Times New Roman"/>
          <w:sz w:val="24"/>
          <w:szCs w:val="24"/>
        </w:rPr>
        <w:t xml:space="preserve"> Математическая </w:t>
      </w:r>
      <w:proofErr w:type="gramStart"/>
      <w:r w:rsidR="0093181A" w:rsidRPr="0093181A">
        <w:rPr>
          <w:rFonts w:ascii="Times New Roman" w:hAnsi="Times New Roman" w:cs="Times New Roman"/>
          <w:sz w:val="24"/>
          <w:szCs w:val="24"/>
        </w:rPr>
        <w:t>грамотность :</w:t>
      </w:r>
      <w:proofErr w:type="gramEnd"/>
      <w:r w:rsidR="0093181A" w:rsidRPr="0093181A">
        <w:rPr>
          <w:rFonts w:ascii="Times New Roman" w:hAnsi="Times New Roman" w:cs="Times New Roman"/>
          <w:sz w:val="24"/>
          <w:szCs w:val="24"/>
        </w:rPr>
        <w:t xml:space="preserve"> сборник эталонных заданий : выпуск 2 : учебное пособие для общеобразовательных организаций : в 2 частях/ Г.С. Ковалёва, </w:t>
      </w:r>
      <w:proofErr w:type="spellStart"/>
      <w:r w:rsidR="0093181A" w:rsidRPr="0093181A">
        <w:rPr>
          <w:rFonts w:ascii="Times New Roman" w:hAnsi="Times New Roman" w:cs="Times New Roman"/>
          <w:sz w:val="24"/>
          <w:szCs w:val="24"/>
        </w:rPr>
        <w:t>Л.О.Рослова</w:t>
      </w:r>
      <w:proofErr w:type="spellEnd"/>
      <w:r w:rsidR="0093181A" w:rsidRPr="0093181A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="0093181A" w:rsidRPr="0093181A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="0093181A" w:rsidRPr="00931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0A4C1" w14:textId="1721EABD" w:rsidR="0093181A" w:rsidRDefault="0093181A" w:rsidP="0093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81A">
        <w:rPr>
          <w:rFonts w:ascii="Times New Roman" w:hAnsi="Times New Roman" w:cs="Times New Roman"/>
          <w:sz w:val="24"/>
          <w:szCs w:val="24"/>
        </w:rPr>
        <w:t>[и др.</w:t>
      </w:r>
      <w:proofErr w:type="gramStart"/>
      <w:r w:rsidRPr="0093181A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93181A">
        <w:rPr>
          <w:rFonts w:ascii="Times New Roman" w:hAnsi="Times New Roman" w:cs="Times New Roman"/>
          <w:sz w:val="24"/>
          <w:szCs w:val="24"/>
        </w:rPr>
        <w:t xml:space="preserve"> под ред. Г.С. Ковалёвой, Л.О. Рословой. – </w:t>
      </w:r>
      <w:proofErr w:type="gramStart"/>
      <w:r w:rsidRPr="0093181A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93181A">
        <w:rPr>
          <w:rFonts w:ascii="Times New Roman" w:hAnsi="Times New Roman" w:cs="Times New Roman"/>
          <w:sz w:val="24"/>
          <w:szCs w:val="24"/>
        </w:rPr>
        <w:t xml:space="preserve"> Санкт-Петербург : Просвещение, 2021, - (Функциональная грамотность. Учимся для жизни).</w:t>
      </w:r>
    </w:p>
    <w:p w14:paraId="6CB66E82" w14:textId="4A8F9CA6" w:rsidR="0093181A" w:rsidRDefault="0093181A" w:rsidP="0093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81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3181A">
        <w:rPr>
          <w:rFonts w:ascii="Times New Roman" w:hAnsi="Times New Roman" w:cs="Times New Roman"/>
          <w:sz w:val="24"/>
          <w:szCs w:val="24"/>
        </w:rPr>
        <w:t xml:space="preserve"> Материалы курсов повышения квалификации «Исследование </w:t>
      </w:r>
      <w:r w:rsidRPr="0093181A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93181A">
        <w:rPr>
          <w:rFonts w:ascii="Times New Roman" w:hAnsi="Times New Roman" w:cs="Times New Roman"/>
          <w:sz w:val="24"/>
          <w:szCs w:val="24"/>
        </w:rPr>
        <w:t xml:space="preserve"> и развитие функциональной грамотности учащихся» (Онлайн-школа </w:t>
      </w:r>
      <w:proofErr w:type="spellStart"/>
      <w:r w:rsidR="00DC0F6A" w:rsidRPr="0093181A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93181A">
        <w:rPr>
          <w:rFonts w:ascii="Times New Roman" w:hAnsi="Times New Roman" w:cs="Times New Roman"/>
          <w:sz w:val="24"/>
          <w:szCs w:val="24"/>
        </w:rPr>
        <w:t>)</w:t>
      </w:r>
      <w:r w:rsidR="00EB4DE8">
        <w:rPr>
          <w:rFonts w:ascii="Times New Roman" w:hAnsi="Times New Roman" w:cs="Times New Roman"/>
          <w:sz w:val="24"/>
          <w:szCs w:val="24"/>
        </w:rPr>
        <w:t>.</w:t>
      </w:r>
    </w:p>
    <w:p w14:paraId="47CFF448" w14:textId="02796FE3" w:rsidR="0093181A" w:rsidRDefault="0093181A" w:rsidP="0093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81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3181A">
        <w:rPr>
          <w:rFonts w:ascii="Times New Roman" w:hAnsi="Times New Roman" w:cs="Times New Roman"/>
          <w:sz w:val="24"/>
          <w:szCs w:val="24"/>
        </w:rPr>
        <w:t xml:space="preserve"> Материалы курсов повышения квалификации «Организатор проектной деятельности» (Онлайн-школа </w:t>
      </w:r>
      <w:proofErr w:type="spellStart"/>
      <w:r w:rsidR="00DC0F6A" w:rsidRPr="0093181A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93181A">
        <w:rPr>
          <w:rFonts w:ascii="Times New Roman" w:hAnsi="Times New Roman" w:cs="Times New Roman"/>
          <w:sz w:val="24"/>
          <w:szCs w:val="24"/>
        </w:rPr>
        <w:t>)</w:t>
      </w:r>
      <w:r w:rsidR="00EB4DE8">
        <w:rPr>
          <w:rFonts w:ascii="Times New Roman" w:hAnsi="Times New Roman" w:cs="Times New Roman"/>
          <w:sz w:val="24"/>
          <w:szCs w:val="24"/>
        </w:rPr>
        <w:t>.</w:t>
      </w:r>
    </w:p>
    <w:p w14:paraId="2F3C21BB" w14:textId="51B63237" w:rsidR="0093181A" w:rsidRPr="00EB4DE8" w:rsidRDefault="0093181A" w:rsidP="0093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81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47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DE8">
        <w:rPr>
          <w:rFonts w:ascii="Times New Roman" w:hAnsi="Times New Roman" w:cs="Times New Roman"/>
          <w:sz w:val="24"/>
          <w:szCs w:val="24"/>
        </w:rPr>
        <w:t>Открытый банк заданий для формирования функциональной грамотности. Математическая грамотность. 6 класс. Часть 1.</w:t>
      </w:r>
    </w:p>
    <w:p w14:paraId="5EE82631" w14:textId="0FDB4A3F" w:rsidR="0093181A" w:rsidRPr="0093181A" w:rsidRDefault="0093181A" w:rsidP="0093181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04F06" w14:textId="2DBA5D59" w:rsidR="0093181A" w:rsidRPr="0093181A" w:rsidRDefault="0093181A" w:rsidP="00931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4AC79C" w14:textId="7E5D2D97" w:rsidR="00AA4548" w:rsidRPr="003533AC" w:rsidRDefault="00AA4548" w:rsidP="00DF6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FC1A93" w14:textId="77777777" w:rsidR="008074F8" w:rsidRDefault="008074F8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8B75A" w14:textId="77777777" w:rsidR="008074F8" w:rsidRDefault="008074F8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6606B" w14:textId="77777777" w:rsidR="008074F8" w:rsidRDefault="008074F8" w:rsidP="00BB2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53DBC" w14:textId="77777777" w:rsidR="00D373A9" w:rsidRDefault="00D373A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D373A9" w:rsidSect="00C9439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382D268D" w14:textId="25C1B67F" w:rsidR="00E1539A" w:rsidRDefault="00682456" w:rsidP="00E153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</w:t>
      </w:r>
      <w:r w:rsidR="00E1539A" w:rsidRPr="00E1539A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60"/>
        <w:gridCol w:w="1752"/>
        <w:gridCol w:w="3118"/>
        <w:gridCol w:w="4483"/>
        <w:gridCol w:w="2500"/>
        <w:gridCol w:w="2608"/>
      </w:tblGrid>
      <w:tr w:rsidR="00BC2D5B" w14:paraId="1D3DB0B5" w14:textId="77777777" w:rsidTr="00DC0F6A">
        <w:tc>
          <w:tcPr>
            <w:tcW w:w="560" w:type="dxa"/>
            <w:vAlign w:val="center"/>
          </w:tcPr>
          <w:p w14:paraId="3A8BE828" w14:textId="29447292" w:rsidR="00BC2D5B" w:rsidRDefault="00BC2D5B" w:rsidP="00EF43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2" w:type="dxa"/>
            <w:vAlign w:val="center"/>
          </w:tcPr>
          <w:p w14:paraId="1D7CA7F4" w14:textId="77777777" w:rsidR="00BC2D5B" w:rsidRDefault="00BC2D5B" w:rsidP="006B69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14:paraId="65A76444" w14:textId="5243ED8B" w:rsidR="00BC2D5B" w:rsidRDefault="00BC2D5B" w:rsidP="006B69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vAlign w:val="center"/>
          </w:tcPr>
          <w:p w14:paraId="24561FC6" w14:textId="5D3E95CA" w:rsidR="00BC2D5B" w:rsidRDefault="00D05C18" w:rsidP="00EF43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4483" w:type="dxa"/>
            <w:vAlign w:val="center"/>
          </w:tcPr>
          <w:p w14:paraId="5A9462F9" w14:textId="77777777" w:rsidR="00BC2D5B" w:rsidRDefault="00D05C18" w:rsidP="006B69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задачного</w:t>
            </w:r>
          </w:p>
          <w:p w14:paraId="170DAF39" w14:textId="003670AF" w:rsidR="00D05C18" w:rsidRDefault="00D05C18" w:rsidP="006B69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500" w:type="dxa"/>
          </w:tcPr>
          <w:p w14:paraId="5205F28A" w14:textId="77777777" w:rsidR="00D05C18" w:rsidRDefault="00D05C18" w:rsidP="00D05C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Какой теме учебника</w:t>
            </w:r>
          </w:p>
          <w:p w14:paraId="0307CB58" w14:textId="22B91D2E" w:rsidR="00BC2D5B" w:rsidRDefault="00D05C18" w:rsidP="00D05C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соответствует задача</w:t>
            </w:r>
          </w:p>
        </w:tc>
        <w:tc>
          <w:tcPr>
            <w:tcW w:w="2608" w:type="dxa"/>
          </w:tcPr>
          <w:p w14:paraId="5D1093D5" w14:textId="44E74C6E" w:rsidR="00D05C18" w:rsidRDefault="00C17112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функциональной грамотности</w:t>
            </w:r>
          </w:p>
        </w:tc>
      </w:tr>
      <w:tr w:rsidR="00E24D3B" w14:paraId="24825605" w14:textId="77777777" w:rsidTr="00DC0F6A">
        <w:tc>
          <w:tcPr>
            <w:tcW w:w="560" w:type="dxa"/>
            <w:vAlign w:val="center"/>
          </w:tcPr>
          <w:p w14:paraId="221CF6CA" w14:textId="671D1BFB" w:rsidR="00E24D3B" w:rsidRDefault="009144E9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14:paraId="4C3478E0" w14:textId="3AD8F816" w:rsidR="00E24D3B" w:rsidRDefault="00545385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01.09-04.09</w:t>
            </w:r>
          </w:p>
        </w:tc>
        <w:tc>
          <w:tcPr>
            <w:tcW w:w="3118" w:type="dxa"/>
          </w:tcPr>
          <w:p w14:paraId="0E513BEE" w14:textId="77777777" w:rsidR="00545385" w:rsidRDefault="00545385" w:rsidP="005453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Вводная беседа. </w:t>
            </w:r>
          </w:p>
          <w:p w14:paraId="18184E34" w14:textId="0EA5C7CE" w:rsidR="00E24D3B" w:rsidRDefault="00545385" w:rsidP="00290A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Задача о покупке бейсболки </w:t>
            </w:r>
          </w:p>
          <w:p w14:paraId="691E43D3" w14:textId="4998FE78" w:rsidR="00545385" w:rsidRDefault="00545385" w:rsidP="0054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491CE260" w14:textId="77777777" w:rsidR="00545385" w:rsidRDefault="00545385" w:rsidP="00545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140E0CE2" w14:textId="742545DA" w:rsidR="00545385" w:rsidRDefault="00545385" w:rsidP="005453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применять, рассуждать.)</w:t>
            </w:r>
          </w:p>
        </w:tc>
        <w:tc>
          <w:tcPr>
            <w:tcW w:w="4483" w:type="dxa"/>
          </w:tcPr>
          <w:p w14:paraId="2252E4F2" w14:textId="77777777" w:rsidR="00E24D3B" w:rsidRDefault="00E24D3B" w:rsidP="00E320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10F5F7" w14:textId="00F9EA7F" w:rsidR="00E32067" w:rsidRPr="00E32067" w:rsidRDefault="00E32067" w:rsidP="00E32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067">
              <w:rPr>
                <w:rFonts w:ascii="Times New Roman" w:hAnsi="Times New Roman" w:cs="Times New Roman"/>
                <w:sz w:val="24"/>
                <w:szCs w:val="24"/>
              </w:rPr>
              <w:t>Источники: 1, с. 59, № 2</w:t>
            </w:r>
          </w:p>
        </w:tc>
        <w:tc>
          <w:tcPr>
            <w:tcW w:w="2500" w:type="dxa"/>
          </w:tcPr>
          <w:p w14:paraId="1EE15626" w14:textId="77777777" w:rsidR="00E24D3B" w:rsidRDefault="00E24D3B" w:rsidP="003F0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09F3" w14:textId="664E19F4" w:rsidR="001C7389" w:rsidRDefault="001C7389" w:rsidP="003F0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дробями, сравнение дробей</w:t>
            </w:r>
          </w:p>
        </w:tc>
        <w:tc>
          <w:tcPr>
            <w:tcW w:w="2608" w:type="dxa"/>
          </w:tcPr>
          <w:p w14:paraId="79D6A6D4" w14:textId="77777777" w:rsidR="00E24D3B" w:rsidRDefault="00E24D3B" w:rsidP="00C171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FADFC" w14:textId="2DB8790A" w:rsidR="001C7389" w:rsidRDefault="001C7389" w:rsidP="00C171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обыкновенными дробями</w:t>
            </w:r>
          </w:p>
        </w:tc>
      </w:tr>
      <w:tr w:rsidR="00290A31" w14:paraId="4F5718D7" w14:textId="77777777" w:rsidTr="00DC0F6A">
        <w:tc>
          <w:tcPr>
            <w:tcW w:w="560" w:type="dxa"/>
            <w:vAlign w:val="center"/>
          </w:tcPr>
          <w:p w14:paraId="72B58FC3" w14:textId="16C12D36" w:rsidR="00290A31" w:rsidRDefault="009144E9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14:paraId="3A59174A" w14:textId="6BADF91E" w:rsidR="00290A31" w:rsidRDefault="00290A31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1D2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14:paraId="76A06D63" w14:textId="01252608" w:rsidR="00290A31" w:rsidRDefault="00290A31" w:rsidP="000D09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«Часы»</w:t>
            </w:r>
          </w:p>
          <w:p w14:paraId="13572876" w14:textId="4BEE40BA" w:rsidR="00290A31" w:rsidRDefault="00290A31" w:rsidP="00290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(Контекст: </w:t>
            </w:r>
            <w:r w:rsidR="00BF3F48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B7EE8B" w14:textId="56EBFD7A" w:rsidR="00290A31" w:rsidRDefault="00290A31" w:rsidP="00290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содержание: </w:t>
            </w:r>
            <w:r w:rsidR="005502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DF37A5" w14:textId="52871833" w:rsidR="00290A31" w:rsidRDefault="00290A31" w:rsidP="00290A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Когнитивные процессы: </w:t>
            </w:r>
            <w:r w:rsidR="00AF379A">
              <w:rPr>
                <w:rFonts w:ascii="Times New Roman" w:hAnsi="Times New Roman" w:cs="Times New Roman"/>
                <w:sz w:val="24"/>
                <w:szCs w:val="24"/>
              </w:rPr>
              <w:t>применять, 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483" w:type="dxa"/>
          </w:tcPr>
          <w:p w14:paraId="3C666C8A" w14:textId="4609813D" w:rsidR="00290A31" w:rsidRPr="00DA6798" w:rsidRDefault="00DA6798" w:rsidP="00DA67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798">
              <w:rPr>
                <w:rFonts w:ascii="Times New Roman" w:hAnsi="Times New Roman" w:cs="Times New Roman"/>
                <w:sz w:val="24"/>
                <w:szCs w:val="24"/>
              </w:rPr>
              <w:t>Источники: 1, с. 52</w:t>
            </w:r>
          </w:p>
        </w:tc>
        <w:tc>
          <w:tcPr>
            <w:tcW w:w="2500" w:type="dxa"/>
          </w:tcPr>
          <w:p w14:paraId="405EBB6E" w14:textId="654A277D" w:rsidR="00290A31" w:rsidRDefault="00290A31" w:rsidP="003F0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дробями</w:t>
            </w:r>
          </w:p>
        </w:tc>
        <w:tc>
          <w:tcPr>
            <w:tcW w:w="2608" w:type="dxa"/>
          </w:tcPr>
          <w:p w14:paraId="4FD02D7B" w14:textId="3BF44A53" w:rsidR="00550290" w:rsidRDefault="00550290" w:rsidP="00C171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обыкновенными дробями, интерпретировать данные таблиц, </w:t>
            </w:r>
          </w:p>
          <w:p w14:paraId="0D4947E0" w14:textId="07615BB0" w:rsidR="00550290" w:rsidRDefault="00550290" w:rsidP="00C171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CF" w14:paraId="084CB511" w14:textId="77777777" w:rsidTr="00DC0F6A">
        <w:tc>
          <w:tcPr>
            <w:tcW w:w="560" w:type="dxa"/>
            <w:vAlign w:val="center"/>
          </w:tcPr>
          <w:p w14:paraId="38D678C3" w14:textId="2732FB90" w:rsidR="006E75CF" w:rsidRDefault="009A129C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2" w:type="dxa"/>
            <w:vAlign w:val="center"/>
          </w:tcPr>
          <w:p w14:paraId="16E395C7" w14:textId="19021D27" w:rsidR="006E75CF" w:rsidRDefault="006E75CF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3118" w:type="dxa"/>
          </w:tcPr>
          <w:p w14:paraId="3EDB086C" w14:textId="2AB7ED65" w:rsidR="006E75CF" w:rsidRDefault="006E75CF" w:rsidP="000D09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«Выставка фотографий» </w:t>
            </w:r>
          </w:p>
          <w:p w14:paraId="1B7DA2D3" w14:textId="0A4A74B0" w:rsidR="006E75CF" w:rsidRDefault="006E75CF" w:rsidP="006E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профессиональная деятельность.</w:t>
            </w:r>
          </w:p>
          <w:p w14:paraId="3DDC3FAF" w14:textId="77777777" w:rsidR="006E75CF" w:rsidRDefault="006E75CF" w:rsidP="006E7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44D5FB9C" w14:textId="48F261DA" w:rsidR="006E75CF" w:rsidRDefault="006E75CF" w:rsidP="006E75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применять, рассуждать над результатом.)</w:t>
            </w:r>
          </w:p>
          <w:p w14:paraId="33F5AAF7" w14:textId="4633734C" w:rsidR="006E75CF" w:rsidRDefault="006E75CF" w:rsidP="000D09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72AC9DFE" w14:textId="41E958BF" w:rsidR="006E75CF" w:rsidRPr="003965BA" w:rsidRDefault="00DA6798" w:rsidP="00DA67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5B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Источники: 1, </w:t>
            </w:r>
            <w:r w:rsidR="003965BA" w:rsidRPr="003965BA"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</w:p>
        </w:tc>
        <w:tc>
          <w:tcPr>
            <w:tcW w:w="2500" w:type="dxa"/>
          </w:tcPr>
          <w:p w14:paraId="6336186D" w14:textId="77777777" w:rsidR="006E75CF" w:rsidRDefault="006E75CF" w:rsidP="003F0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D53F0E1" w14:textId="49340FC1" w:rsidR="006E75CF" w:rsidRDefault="005E7A57" w:rsidP="00C171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натуральными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числами,  формулировать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вывод</w:t>
            </w:r>
          </w:p>
        </w:tc>
      </w:tr>
      <w:tr w:rsidR="00AE1291" w14:paraId="34759788" w14:textId="77777777" w:rsidTr="00DC0F6A">
        <w:tc>
          <w:tcPr>
            <w:tcW w:w="560" w:type="dxa"/>
            <w:vAlign w:val="center"/>
          </w:tcPr>
          <w:p w14:paraId="01B19D81" w14:textId="3D6AAA73" w:rsidR="00AE1291" w:rsidRDefault="009A129C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  <w:vAlign w:val="center"/>
          </w:tcPr>
          <w:p w14:paraId="15F4165D" w14:textId="335D4ABD" w:rsidR="00AE1291" w:rsidRDefault="00AE1291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3118" w:type="dxa"/>
          </w:tcPr>
          <w:p w14:paraId="05795335" w14:textId="706649A8" w:rsidR="00AE1291" w:rsidRDefault="00AE1291" w:rsidP="00AE129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о повышении и понижении цен в магазине спорттоваров</w:t>
            </w:r>
          </w:p>
          <w:p w14:paraId="1A79B9F9" w14:textId="77777777" w:rsidR="00AE1291" w:rsidRDefault="00AE1291" w:rsidP="00AE1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4AE05541" w14:textId="77777777" w:rsidR="00AE1291" w:rsidRDefault="00AE1291" w:rsidP="00AE12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500A9F9D" w14:textId="1B33899D" w:rsidR="00AE1291" w:rsidRDefault="00AE1291" w:rsidP="00AE129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применять, рассуждать.)</w:t>
            </w:r>
          </w:p>
        </w:tc>
        <w:tc>
          <w:tcPr>
            <w:tcW w:w="4483" w:type="dxa"/>
          </w:tcPr>
          <w:p w14:paraId="429A32DC" w14:textId="26D9A3D1" w:rsidR="00AE1291" w:rsidRPr="002930D2" w:rsidRDefault="002930D2" w:rsidP="002930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0D2">
              <w:rPr>
                <w:rFonts w:ascii="Times New Roman" w:hAnsi="Times New Roman" w:cs="Times New Roman"/>
                <w:sz w:val="24"/>
                <w:szCs w:val="24"/>
              </w:rPr>
              <w:t>Источники: 1, с. 64, № 12</w:t>
            </w:r>
          </w:p>
        </w:tc>
        <w:tc>
          <w:tcPr>
            <w:tcW w:w="2500" w:type="dxa"/>
          </w:tcPr>
          <w:p w14:paraId="309E002F" w14:textId="31D258D6" w:rsidR="00AE1291" w:rsidRDefault="00AE1291" w:rsidP="003F0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2608" w:type="dxa"/>
          </w:tcPr>
          <w:p w14:paraId="3879D1E2" w14:textId="0AED5595" w:rsidR="00AE1291" w:rsidRDefault="00AE1291" w:rsidP="00C171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натуральными числами</w:t>
            </w:r>
          </w:p>
        </w:tc>
      </w:tr>
      <w:tr w:rsidR="00BC2D5B" w14:paraId="6576F507" w14:textId="77777777" w:rsidTr="00DC0F6A">
        <w:tc>
          <w:tcPr>
            <w:tcW w:w="560" w:type="dxa"/>
            <w:vAlign w:val="center"/>
          </w:tcPr>
          <w:p w14:paraId="62B0D895" w14:textId="3B7A0E2C" w:rsidR="00BC2D5B" w:rsidRPr="00E40855" w:rsidRDefault="009A129C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vAlign w:val="center"/>
          </w:tcPr>
          <w:p w14:paraId="640EF4AF" w14:textId="58DA0C9D" w:rsidR="00BC2D5B" w:rsidRPr="003F0AEC" w:rsidRDefault="00212BEF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AEC" w:rsidRPr="003F0AEC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F0AEC" w:rsidRPr="003F0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2A750A21" w14:textId="4A3DB096" w:rsidR="00BC2D5B" w:rsidRPr="003F0AEC" w:rsidRDefault="00BF14DD" w:rsidP="000D09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D0989" w:rsidRPr="003F0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«Бытовые отходы»</w:t>
            </w:r>
          </w:p>
          <w:p w14:paraId="629FA60A" w14:textId="567536F9" w:rsidR="000D0989" w:rsidRDefault="000D0989" w:rsidP="000D0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</w:t>
            </w:r>
            <w:r w:rsidR="003F0AEC">
              <w:rPr>
                <w:rFonts w:ascii="Times New Roman" w:hAnsi="Times New Roman" w:cs="Times New Roman"/>
                <w:sz w:val="24"/>
                <w:szCs w:val="24"/>
              </w:rPr>
              <w:t>: научный</w:t>
            </w:r>
            <w:r w:rsidR="00BF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8DD132" w14:textId="45AC87AD" w:rsidR="000D0989" w:rsidRDefault="000D0989" w:rsidP="000D0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Математическое содержание</w:t>
            </w:r>
            <w:r w:rsidR="003F0A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0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F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71BB40" w14:textId="2569E6A7" w:rsidR="000D0989" w:rsidRPr="000D0989" w:rsidRDefault="000D0989" w:rsidP="000D09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</w:t>
            </w:r>
            <w:r w:rsidR="003F0AEC">
              <w:rPr>
                <w:rFonts w:ascii="Times New Roman" w:hAnsi="Times New Roman" w:cs="Times New Roman"/>
                <w:sz w:val="24"/>
                <w:szCs w:val="24"/>
              </w:rPr>
              <w:t>: интерпретировать</w:t>
            </w:r>
            <w:r w:rsidR="00BF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A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3" w:type="dxa"/>
          </w:tcPr>
          <w:p w14:paraId="11BFB696" w14:textId="77777777" w:rsidR="00BC2D5B" w:rsidRPr="00D9739B" w:rsidRDefault="00D9739B" w:rsidP="00D97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Источники: 2, интернет-ресурс </w:t>
            </w:r>
          </w:p>
          <w:p w14:paraId="2E9B00DD" w14:textId="0A827A94" w:rsidR="00D9739B" w:rsidRDefault="001C0FBD" w:rsidP="00D973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9739B" w:rsidRPr="00EE2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https://disk.yandex.ru/i/lEZgEq3CGZbG5Q</w:t>
              </w:r>
            </w:hyperlink>
          </w:p>
          <w:p w14:paraId="67294809" w14:textId="439B0EFE" w:rsidR="00D9739B" w:rsidRDefault="00D9739B" w:rsidP="00D973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1F3152D5" w14:textId="77777777" w:rsidR="00BF14DD" w:rsidRDefault="00BF14DD" w:rsidP="003F0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D6D8B" w14:textId="3454403E" w:rsidR="00BC2D5B" w:rsidRPr="003F0AEC" w:rsidRDefault="003F0AEC" w:rsidP="003F0A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EC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2608" w:type="dxa"/>
          </w:tcPr>
          <w:p w14:paraId="3F203308" w14:textId="2A8702FF" w:rsidR="00BC2D5B" w:rsidRPr="00C17112" w:rsidRDefault="00C17112" w:rsidP="00C171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1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представлять </w:t>
            </w:r>
            <w:r w:rsidRPr="00C17112">
              <w:rPr>
                <w:rFonts w:ascii="Times New Roman" w:hAnsi="Times New Roman" w:cs="Times New Roman"/>
                <w:sz w:val="24"/>
                <w:szCs w:val="24"/>
              </w:rPr>
              <w:t>данные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C2D5B" w14:paraId="6CC0C4D4" w14:textId="77777777" w:rsidTr="00DC0F6A">
        <w:tc>
          <w:tcPr>
            <w:tcW w:w="560" w:type="dxa"/>
            <w:vAlign w:val="center"/>
          </w:tcPr>
          <w:p w14:paraId="1FA2E955" w14:textId="15C8B458" w:rsidR="00BC2D5B" w:rsidRPr="009144E9" w:rsidRDefault="009A129C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vAlign w:val="center"/>
          </w:tcPr>
          <w:p w14:paraId="7035134D" w14:textId="472FA1B3" w:rsidR="00BC2D5B" w:rsidRPr="00BF14DD" w:rsidRDefault="00BF14DD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D"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3118" w:type="dxa"/>
          </w:tcPr>
          <w:p w14:paraId="5D7B0362" w14:textId="77777777" w:rsidR="00BC2D5B" w:rsidRDefault="00BF14DD" w:rsidP="00BF14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«Продажа музыкальных дисков»</w:t>
            </w:r>
          </w:p>
          <w:p w14:paraId="11DCA9C6" w14:textId="5DE0A81A" w:rsidR="00BF14DD" w:rsidRDefault="00BF14DD" w:rsidP="00BF1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общественный.</w:t>
            </w:r>
          </w:p>
          <w:p w14:paraId="5969CDD8" w14:textId="0E9DCC3C" w:rsidR="00BF14DD" w:rsidRDefault="00BF14DD" w:rsidP="00BF1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неопределённость и данные.</w:t>
            </w:r>
          </w:p>
          <w:p w14:paraId="47DE28E9" w14:textId="56B0C4A8" w:rsidR="00BF14DD" w:rsidRDefault="00BF14DD" w:rsidP="00BF14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интерпретировать.)</w:t>
            </w:r>
          </w:p>
        </w:tc>
        <w:tc>
          <w:tcPr>
            <w:tcW w:w="4483" w:type="dxa"/>
          </w:tcPr>
          <w:p w14:paraId="026A2D57" w14:textId="77777777" w:rsidR="00BC2D5B" w:rsidRPr="00837C93" w:rsidRDefault="00837C93" w:rsidP="00837C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Источники: 2, интернет-ресурс </w:t>
            </w:r>
          </w:p>
          <w:p w14:paraId="3D11CD72" w14:textId="0E0D2057" w:rsidR="00837C93" w:rsidRDefault="001C0FBD" w:rsidP="00837C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7C93" w:rsidRPr="00EE2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https://disk.yandex.ru/i/00ZS-9d_MFfsGw</w:t>
              </w:r>
            </w:hyperlink>
          </w:p>
          <w:p w14:paraId="30D453FA" w14:textId="77817927" w:rsidR="00837C93" w:rsidRPr="00ED5652" w:rsidRDefault="00837C93" w:rsidP="00837C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5CA675C9" w14:textId="1479ADD8" w:rsidR="00BC2D5B" w:rsidRPr="00ED5652" w:rsidRDefault="000347F1" w:rsidP="000347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EC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2608" w:type="dxa"/>
          </w:tcPr>
          <w:p w14:paraId="7901834C" w14:textId="297B1364" w:rsidR="00BC2D5B" w:rsidRPr="00ED5652" w:rsidRDefault="00231594" w:rsidP="002315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11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представлять </w:t>
            </w:r>
            <w:r w:rsidRPr="00C17112">
              <w:rPr>
                <w:rFonts w:ascii="Times New Roman" w:hAnsi="Times New Roman" w:cs="Times New Roman"/>
                <w:sz w:val="24"/>
                <w:szCs w:val="24"/>
              </w:rPr>
              <w:t>данные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понимать закономерности</w:t>
            </w:r>
          </w:p>
        </w:tc>
      </w:tr>
      <w:tr w:rsidR="00BC2D5B" w14:paraId="78A09ECF" w14:textId="77777777" w:rsidTr="00DC0F6A">
        <w:tc>
          <w:tcPr>
            <w:tcW w:w="560" w:type="dxa"/>
            <w:vAlign w:val="center"/>
          </w:tcPr>
          <w:p w14:paraId="3A4BF672" w14:textId="2FFFBA97" w:rsidR="00BC2D5B" w:rsidRPr="00E40855" w:rsidRDefault="009F28BC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  <w:vAlign w:val="center"/>
          </w:tcPr>
          <w:p w14:paraId="08DFAE8E" w14:textId="567E04A9" w:rsidR="00BC2D5B" w:rsidRPr="00E40855" w:rsidRDefault="009F28BC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3118" w:type="dxa"/>
          </w:tcPr>
          <w:p w14:paraId="0F3A4FF4" w14:textId="05D66E8E" w:rsidR="00CB69C5" w:rsidRPr="00FE71DA" w:rsidRDefault="007A38A6" w:rsidP="00CB69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792753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о туристах </w:t>
            </w:r>
            <w:bookmarkEnd w:id="4"/>
            <w:r w:rsidR="00BD7F78" w:rsidRPr="00DC0F6A">
              <w:rPr>
                <w:rFonts w:ascii="Times New Roman" w:hAnsi="Times New Roman" w:cs="Times New Roman"/>
                <w:sz w:val="24"/>
                <w:szCs w:val="24"/>
              </w:rPr>
              <w:t>(логическая задача)</w:t>
            </w:r>
          </w:p>
        </w:tc>
        <w:tc>
          <w:tcPr>
            <w:tcW w:w="4483" w:type="dxa"/>
          </w:tcPr>
          <w:p w14:paraId="10DC16EB" w14:textId="77777777" w:rsidR="00BC2D5B" w:rsidRDefault="00FD42CF" w:rsidP="00FD4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3, интернет-ресурс</w:t>
            </w:r>
          </w:p>
          <w:p w14:paraId="26EADCA9" w14:textId="4598A5CD" w:rsidR="00FD42CF" w:rsidRDefault="001C0FBD" w:rsidP="00FD4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3A4A" w:rsidRPr="00EE2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https://disk.yandex.ru/i/p29C5qRjXCgB_Q</w:t>
              </w:r>
            </w:hyperlink>
          </w:p>
          <w:p w14:paraId="4B1A03A1" w14:textId="22941B5F" w:rsidR="000D3A4A" w:rsidRPr="00F0521A" w:rsidRDefault="000D3A4A" w:rsidP="00FD4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00A15F9" w14:textId="28D358E5" w:rsidR="00BC2D5B" w:rsidRPr="00F0521A" w:rsidRDefault="00BF1D26" w:rsidP="00CB6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2608" w:type="dxa"/>
          </w:tcPr>
          <w:p w14:paraId="5DF9CD2B" w14:textId="21215BA1" w:rsidR="00BC2D5B" w:rsidRPr="00F0521A" w:rsidRDefault="00BD7F78" w:rsidP="00CB69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на рисунке, где содержится искомая информация, извлекать из рисунка информацию, формулировать гипотезу, применять соответствующие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естественнонаучные знания для объяснения явления</w:t>
            </w:r>
          </w:p>
        </w:tc>
      </w:tr>
      <w:tr w:rsidR="00BC2D5B" w14:paraId="4BF2B351" w14:textId="77777777" w:rsidTr="00DC0F6A">
        <w:tc>
          <w:tcPr>
            <w:tcW w:w="560" w:type="dxa"/>
            <w:vAlign w:val="center"/>
          </w:tcPr>
          <w:p w14:paraId="44F96927" w14:textId="3B85B637" w:rsidR="00BC2D5B" w:rsidRPr="00745C13" w:rsidRDefault="009F28BC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2" w:type="dxa"/>
            <w:vAlign w:val="center"/>
          </w:tcPr>
          <w:p w14:paraId="6F7F9BD1" w14:textId="40BDC5DC" w:rsidR="00BC2D5B" w:rsidRPr="00745C13" w:rsidRDefault="009F28BC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3118" w:type="dxa"/>
          </w:tcPr>
          <w:p w14:paraId="251CA7E6" w14:textId="77777777" w:rsidR="00BC2D5B" w:rsidRPr="009F28BC" w:rsidRDefault="009F28BC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79272314"/>
            <w:r w:rsidRPr="009F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«Какая машина» </w:t>
            </w:r>
            <w:bookmarkEnd w:id="5"/>
            <w:r w:rsidRPr="009F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(вопросы 1,2)</w:t>
            </w:r>
          </w:p>
          <w:p w14:paraId="067FDDEC" w14:textId="77777777" w:rsidR="009F28BC" w:rsidRPr="009F28BC" w:rsidRDefault="009F28BC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Вопрос1.</w:t>
            </w:r>
          </w:p>
          <w:p w14:paraId="5C411F7E" w14:textId="16C0FDDD" w:rsidR="009F28BC" w:rsidRDefault="009F28BC" w:rsidP="009F2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4961FA1E" w14:textId="77777777" w:rsidR="009F28BC" w:rsidRDefault="009F28BC" w:rsidP="009F2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неопределённость и данные.</w:t>
            </w:r>
          </w:p>
          <w:p w14:paraId="678E49AF" w14:textId="77777777" w:rsidR="009F28BC" w:rsidRDefault="009F28BC" w:rsidP="009F2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интерпретировать.)</w:t>
            </w:r>
          </w:p>
          <w:p w14:paraId="32F42BA1" w14:textId="77777777" w:rsidR="009F28BC" w:rsidRPr="009F28BC" w:rsidRDefault="009F28BC" w:rsidP="009F28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2.</w:t>
            </w:r>
          </w:p>
          <w:p w14:paraId="47976259" w14:textId="68DF2433" w:rsidR="009F28BC" w:rsidRDefault="009F28BC" w:rsidP="009F2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15A4BF89" w14:textId="56200316" w:rsidR="009F28BC" w:rsidRDefault="009F28BC" w:rsidP="009F2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2F43E40C" w14:textId="5870545E" w:rsidR="009F28BC" w:rsidRPr="00745C13" w:rsidRDefault="009F28BC" w:rsidP="009F2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</w:tc>
        <w:tc>
          <w:tcPr>
            <w:tcW w:w="4483" w:type="dxa"/>
          </w:tcPr>
          <w:p w14:paraId="52C480F9" w14:textId="77777777" w:rsidR="00BC2D5B" w:rsidRDefault="00E156EA" w:rsidP="00E156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2, интернет-ресурс</w:t>
            </w:r>
          </w:p>
          <w:p w14:paraId="68C3643F" w14:textId="2AF4BD56" w:rsidR="00E156EA" w:rsidRDefault="001C0FBD" w:rsidP="00E156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52DC" w:rsidRPr="00EE2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https://disk.yandex.ru/i/6h6ZfpzF1CzlwQ</w:t>
              </w:r>
            </w:hyperlink>
          </w:p>
          <w:p w14:paraId="5A9062E5" w14:textId="5945E086" w:rsidR="00F052DC" w:rsidRPr="00745C13" w:rsidRDefault="00F052DC" w:rsidP="00E156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02ED06B" w14:textId="3C659114" w:rsidR="00BC2D5B" w:rsidRPr="00745C13" w:rsidRDefault="009F28BC" w:rsidP="009F2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608" w:type="dxa"/>
          </w:tcPr>
          <w:p w14:paraId="4EFE81EC" w14:textId="05C514F8" w:rsidR="00BC2D5B" w:rsidRPr="00745C13" w:rsidRDefault="009F28BC" w:rsidP="009F28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 таблиц</w:t>
            </w:r>
          </w:p>
        </w:tc>
      </w:tr>
      <w:tr w:rsidR="00BC2D5B" w14:paraId="4D5C2B6E" w14:textId="77777777" w:rsidTr="00DC0F6A">
        <w:tc>
          <w:tcPr>
            <w:tcW w:w="560" w:type="dxa"/>
            <w:vAlign w:val="center"/>
          </w:tcPr>
          <w:p w14:paraId="38D61619" w14:textId="5D301125" w:rsidR="00BC2D5B" w:rsidRPr="00745C13" w:rsidRDefault="004D1A58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  <w:vAlign w:val="center"/>
          </w:tcPr>
          <w:p w14:paraId="72C3AE7F" w14:textId="6B5AEEA5" w:rsidR="00BC2D5B" w:rsidRPr="00745C13" w:rsidRDefault="00B04119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3118" w:type="dxa"/>
          </w:tcPr>
          <w:p w14:paraId="79E420E1" w14:textId="6AAE3A51" w:rsidR="00BC2D5B" w:rsidRDefault="00B04119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Промежуточный контроль. </w:t>
            </w:r>
            <w:bookmarkStart w:id="6" w:name="_Hlk79275266"/>
            <w:r w:rsidRPr="00B04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«Выставка рисунков» </w:t>
            </w:r>
            <w:bookmarkEnd w:id="6"/>
          </w:p>
          <w:p w14:paraId="6A848831" w14:textId="77777777" w:rsidR="00812148" w:rsidRDefault="00812148" w:rsidP="008121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(Контекст: профессиональная деятельность.</w:t>
            </w:r>
          </w:p>
          <w:p w14:paraId="7969A82C" w14:textId="77777777" w:rsidR="00812148" w:rsidRDefault="00812148" w:rsidP="008121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6565A129" w14:textId="77777777" w:rsidR="00812148" w:rsidRDefault="00812148" w:rsidP="008121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применять, рассуждать над результатом.)</w:t>
            </w:r>
          </w:p>
          <w:p w14:paraId="081A9799" w14:textId="115EB8CC" w:rsidR="00812148" w:rsidRPr="00B04119" w:rsidRDefault="00812148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7F368C3D" w14:textId="03F87EEA" w:rsidR="00BC2D5B" w:rsidRPr="00745C13" w:rsidRDefault="00EB02E8" w:rsidP="00EB02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Источники: 1, с. 41</w:t>
            </w:r>
          </w:p>
        </w:tc>
        <w:tc>
          <w:tcPr>
            <w:tcW w:w="2500" w:type="dxa"/>
            <w:vAlign w:val="center"/>
          </w:tcPr>
          <w:p w14:paraId="6AAF012F" w14:textId="77F8A818" w:rsidR="00BC2D5B" w:rsidRPr="00745C13" w:rsidRDefault="00BC2D5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6CD602F" w14:textId="3FEA55AF" w:rsidR="00BC2D5B" w:rsidRPr="00745C13" w:rsidRDefault="00812148" w:rsidP="008121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натуральными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числами,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вывод</w:t>
            </w:r>
          </w:p>
        </w:tc>
      </w:tr>
      <w:tr w:rsidR="00BC2D5B" w14:paraId="532D8DE4" w14:textId="77777777" w:rsidTr="00DC0F6A">
        <w:tc>
          <w:tcPr>
            <w:tcW w:w="560" w:type="dxa"/>
            <w:vAlign w:val="center"/>
          </w:tcPr>
          <w:p w14:paraId="63FAE716" w14:textId="26EEF128" w:rsidR="00BC2D5B" w:rsidRPr="00745C13" w:rsidRDefault="00AF741C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2" w:type="dxa"/>
            <w:vAlign w:val="center"/>
          </w:tcPr>
          <w:p w14:paraId="190CA3B4" w14:textId="1583E46C" w:rsidR="00BC2D5B" w:rsidRPr="00745C13" w:rsidRDefault="00AF741C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3118" w:type="dxa"/>
          </w:tcPr>
          <w:p w14:paraId="1288FBC5" w14:textId="51873D5C" w:rsidR="00B56773" w:rsidRDefault="00B56773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bookmarkStart w:id="7" w:name="_Hlk79272900"/>
            <w:r w:rsidRPr="00B5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«Рецепт заправки для салата»</w:t>
            </w:r>
            <w:r w:rsidR="0020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7"/>
          </w:p>
          <w:p w14:paraId="0D61DBDD" w14:textId="09AC19DA" w:rsidR="00B56773" w:rsidRDefault="00B56773" w:rsidP="00B56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7E3C7510" w14:textId="77777777" w:rsidR="00B56773" w:rsidRDefault="00B56773" w:rsidP="00B56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7063E776" w14:textId="19E34E44" w:rsidR="00B56773" w:rsidRDefault="00B56773" w:rsidP="00B567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применять)</w:t>
            </w:r>
          </w:p>
          <w:p w14:paraId="03C37564" w14:textId="77777777" w:rsidR="00BC2D5B" w:rsidRDefault="00B56773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Задача о службе такси (стр. 66)</w:t>
            </w:r>
          </w:p>
          <w:p w14:paraId="00D06A2F" w14:textId="77777777" w:rsidR="00B56773" w:rsidRDefault="00B56773" w:rsidP="00B56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профессиональная деятельность.</w:t>
            </w:r>
          </w:p>
          <w:p w14:paraId="56864E1C" w14:textId="77777777" w:rsidR="00B56773" w:rsidRDefault="00B56773" w:rsidP="00B567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Математическое содержание: количество.</w:t>
            </w:r>
          </w:p>
          <w:p w14:paraId="796F7B7C" w14:textId="1685E0DD" w:rsidR="00B56773" w:rsidRDefault="00B56773" w:rsidP="00B567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применять, рассуждать.)</w:t>
            </w:r>
          </w:p>
          <w:p w14:paraId="2B8025D0" w14:textId="2BAF6BB3" w:rsidR="00B56773" w:rsidRPr="00B56773" w:rsidRDefault="00B56773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6E3768D6" w14:textId="0531BE77" w:rsidR="00BC2D5B" w:rsidRPr="00745C13" w:rsidRDefault="00624F49" w:rsidP="00624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Источники: 1, с. 66</w:t>
            </w:r>
            <w:r w:rsidR="0033747A">
              <w:rPr>
                <w:rFonts w:ascii="Times New Roman" w:hAnsi="Times New Roman" w:cs="Times New Roman"/>
                <w:sz w:val="24"/>
                <w:szCs w:val="24"/>
              </w:rPr>
              <w:t>, № 14</w:t>
            </w:r>
          </w:p>
        </w:tc>
        <w:tc>
          <w:tcPr>
            <w:tcW w:w="2500" w:type="dxa"/>
          </w:tcPr>
          <w:p w14:paraId="5EBDD67F" w14:textId="04C65BC9" w:rsidR="00BC2D5B" w:rsidRPr="00745C13" w:rsidRDefault="003533AC" w:rsidP="00353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2608" w:type="dxa"/>
          </w:tcPr>
          <w:p w14:paraId="33DAB09C" w14:textId="7AE17AF8" w:rsidR="00BC2D5B" w:rsidRPr="00745C13" w:rsidRDefault="00EA70B8" w:rsidP="00EA7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задачи; выполнять действия с натуральными числами, с обыкновенными дробями; читать и интерпретировать данные таблиц</w:t>
            </w:r>
          </w:p>
        </w:tc>
      </w:tr>
      <w:tr w:rsidR="00BC2D5B" w14:paraId="5AFD7D0C" w14:textId="77777777" w:rsidTr="00DC0F6A">
        <w:tc>
          <w:tcPr>
            <w:tcW w:w="560" w:type="dxa"/>
            <w:vAlign w:val="center"/>
          </w:tcPr>
          <w:p w14:paraId="15A93880" w14:textId="243AA710" w:rsidR="00BC2D5B" w:rsidRPr="0050547D" w:rsidRDefault="00A807AA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2" w:type="dxa"/>
            <w:vAlign w:val="center"/>
          </w:tcPr>
          <w:p w14:paraId="77573958" w14:textId="076DC2B5" w:rsidR="00BC2D5B" w:rsidRPr="0050547D" w:rsidRDefault="00A807AA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3118" w:type="dxa"/>
          </w:tcPr>
          <w:p w14:paraId="01246FCA" w14:textId="3B60B75F" w:rsidR="00BC2D5B" w:rsidRDefault="00A807AA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«Ремонт комнаты» </w:t>
            </w:r>
          </w:p>
          <w:p w14:paraId="43FA1880" w14:textId="77777777" w:rsidR="00A807AA" w:rsidRDefault="00A807AA" w:rsidP="00A80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профессиональная деятельность.</w:t>
            </w:r>
          </w:p>
          <w:p w14:paraId="6C8AB3C0" w14:textId="77777777" w:rsidR="00A807AA" w:rsidRDefault="00A807AA" w:rsidP="00A80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201EB102" w14:textId="77777777" w:rsidR="00A807AA" w:rsidRDefault="00A807AA" w:rsidP="00A807A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применять, рассуждать над результатом.)</w:t>
            </w:r>
          </w:p>
          <w:p w14:paraId="78FE0372" w14:textId="77777777" w:rsidR="00A807AA" w:rsidRDefault="00A807AA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3B8" w14:textId="6DE1581B" w:rsidR="00A807AA" w:rsidRPr="00A807AA" w:rsidRDefault="00A807AA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6AD7ACAD" w14:textId="170B8FEC" w:rsidR="00BC2D5B" w:rsidRPr="0050547D" w:rsidRDefault="0085064B" w:rsidP="00850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1, с. 49</w:t>
            </w:r>
          </w:p>
        </w:tc>
        <w:tc>
          <w:tcPr>
            <w:tcW w:w="2500" w:type="dxa"/>
          </w:tcPr>
          <w:p w14:paraId="6F0869F2" w14:textId="590F1D81" w:rsidR="00BC2D5B" w:rsidRPr="0050547D" w:rsidRDefault="00A807AA" w:rsidP="00A80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9273005"/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  <w:bookmarkEnd w:id="8"/>
          </w:p>
        </w:tc>
        <w:tc>
          <w:tcPr>
            <w:tcW w:w="2608" w:type="dxa"/>
          </w:tcPr>
          <w:p w14:paraId="30D567EB" w14:textId="38F4E222" w:rsidR="00BC2D5B" w:rsidRPr="0050547D" w:rsidRDefault="00CF44A5" w:rsidP="00CF44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фрагмент текста, где содержится искомая информация; использовать информацию из текста для решения практической задачи; представлять объект по рисунку;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интерпретировать данные таблиц; выполнять </w:t>
            </w:r>
            <w:r w:rsidR="00573575">
              <w:rPr>
                <w:rFonts w:ascii="Times New Roman" w:hAnsi="Times New Roman" w:cs="Times New Roman"/>
                <w:sz w:val="24"/>
                <w:szCs w:val="24"/>
              </w:rPr>
              <w:t>реальные расчёты с извлечением данных из таблиц и текста.</w:t>
            </w:r>
          </w:p>
        </w:tc>
      </w:tr>
      <w:tr w:rsidR="00BC2D5B" w14:paraId="2378A676" w14:textId="77777777" w:rsidTr="00DC0F6A">
        <w:tc>
          <w:tcPr>
            <w:tcW w:w="560" w:type="dxa"/>
            <w:vAlign w:val="center"/>
          </w:tcPr>
          <w:p w14:paraId="49B31FD5" w14:textId="680A7719" w:rsidR="00BC2D5B" w:rsidRPr="0050547D" w:rsidRDefault="00D67315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2" w:type="dxa"/>
            <w:vAlign w:val="center"/>
          </w:tcPr>
          <w:p w14:paraId="7627FC13" w14:textId="6AC4F226" w:rsidR="00BC2D5B" w:rsidRPr="0050547D" w:rsidRDefault="00D67315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22.11- 26.11</w:t>
            </w:r>
          </w:p>
        </w:tc>
        <w:tc>
          <w:tcPr>
            <w:tcW w:w="3118" w:type="dxa"/>
          </w:tcPr>
          <w:p w14:paraId="067A8F12" w14:textId="007A5874" w:rsidR="00BC2D5B" w:rsidRDefault="00EB0CB8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79273118"/>
            <w:r w:rsidRPr="00EB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«Сколько полос обоев потребуется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EB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bookmarkEnd w:id="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8F35A11" w14:textId="77777777" w:rsidR="00EB0CB8" w:rsidRDefault="00EB0CB8" w:rsidP="00EB0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профессиональная деятельность.</w:t>
            </w:r>
          </w:p>
          <w:p w14:paraId="4AD2F553" w14:textId="77777777" w:rsidR="00EB0CB8" w:rsidRDefault="00EB0CB8" w:rsidP="00EB0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1A1A3F01" w14:textId="39083E7D" w:rsidR="00EB0CB8" w:rsidRDefault="00EB0CB8" w:rsidP="00EB0CB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применять, рассуждать над результатом</w:t>
            </w:r>
            <w:r w:rsidR="00EC4740">
              <w:rPr>
                <w:rFonts w:ascii="Times New Roman" w:hAnsi="Times New Roman" w:cs="Times New Roman"/>
                <w:sz w:val="24"/>
                <w:szCs w:val="24"/>
              </w:rPr>
              <w:t>, оценивать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7D90C7C" w14:textId="2A9A8F5C" w:rsidR="00EB0CB8" w:rsidRPr="00EB0CB8" w:rsidRDefault="00EB0CB8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5CC0F6A5" w14:textId="495827B9" w:rsidR="00BC2D5B" w:rsidRPr="0050547D" w:rsidRDefault="001062A8" w:rsidP="001062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1, с. 62, № 8</w:t>
            </w:r>
          </w:p>
        </w:tc>
        <w:tc>
          <w:tcPr>
            <w:tcW w:w="2500" w:type="dxa"/>
          </w:tcPr>
          <w:p w14:paraId="71C2ECAF" w14:textId="232D4ECF" w:rsidR="00BC2D5B" w:rsidRPr="0050547D" w:rsidRDefault="00EC4740" w:rsidP="00EC4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2608" w:type="dxa"/>
          </w:tcPr>
          <w:p w14:paraId="5DFEE01F" w14:textId="52D0EB71" w:rsidR="00BC2D5B" w:rsidRPr="0050547D" w:rsidRDefault="00EC4740" w:rsidP="00EC4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числовое выражение, обосновывать вывод.</w:t>
            </w:r>
          </w:p>
        </w:tc>
      </w:tr>
      <w:tr w:rsidR="00BC2D5B" w14:paraId="5EEF750B" w14:textId="77777777" w:rsidTr="00DC0F6A">
        <w:trPr>
          <w:trHeight w:val="789"/>
        </w:trPr>
        <w:tc>
          <w:tcPr>
            <w:tcW w:w="560" w:type="dxa"/>
            <w:vAlign w:val="center"/>
          </w:tcPr>
          <w:p w14:paraId="6696C9AB" w14:textId="3F635CE2" w:rsidR="00BC2D5B" w:rsidRPr="0050547D" w:rsidRDefault="004A39BE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  <w:vAlign w:val="center"/>
          </w:tcPr>
          <w:p w14:paraId="1973A362" w14:textId="687B1D44" w:rsidR="00BC2D5B" w:rsidRPr="004A39BE" w:rsidRDefault="004A39BE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E"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3118" w:type="dxa"/>
          </w:tcPr>
          <w:p w14:paraId="0D988526" w14:textId="77777777" w:rsidR="00BC2D5B" w:rsidRDefault="004B514E" w:rsidP="00FC37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о покупке семян моркови</w:t>
            </w:r>
          </w:p>
          <w:p w14:paraId="72DE80D2" w14:textId="46EA5B9F" w:rsidR="004B514E" w:rsidRDefault="004B514E" w:rsidP="00FC3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5D00DE6A" w14:textId="10F5EC9B" w:rsidR="004B514E" w:rsidRDefault="004B514E" w:rsidP="00FC3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неопределённость и данные.</w:t>
            </w:r>
          </w:p>
          <w:p w14:paraId="05617888" w14:textId="46425619" w:rsidR="004B514E" w:rsidRDefault="004B514E" w:rsidP="00FC37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Когнитивные процессы: интерпретировать,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 над результатом.)</w:t>
            </w:r>
          </w:p>
          <w:p w14:paraId="41C385EE" w14:textId="26DD29C7" w:rsidR="004B514E" w:rsidRPr="007F257D" w:rsidRDefault="004B514E" w:rsidP="00FC37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47653601" w14:textId="77777777" w:rsidR="00BC2D5B" w:rsidRDefault="004B514E" w:rsidP="004B51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Составители-учителя математики </w:t>
            </w:r>
            <w:proofErr w:type="spellStart"/>
            <w:r w:rsidRPr="004B514E">
              <w:rPr>
                <w:rFonts w:ascii="Times New Roman" w:hAnsi="Times New Roman" w:cs="Times New Roman"/>
                <w:sz w:val="24"/>
                <w:szCs w:val="24"/>
              </w:rPr>
              <w:t>Берендеевской</w:t>
            </w:r>
            <w:proofErr w:type="spellEnd"/>
            <w:r w:rsidRPr="004B514E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14:paraId="48511AB6" w14:textId="77777777" w:rsidR="00060670" w:rsidRDefault="00060670" w:rsidP="004B51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Интернет-ресурс:</w:t>
            </w:r>
          </w:p>
          <w:p w14:paraId="63B6650D" w14:textId="1B74A044" w:rsidR="00060670" w:rsidRDefault="001C0FBD" w:rsidP="004B51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7051" w:rsidRPr="00EE22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https://disk.yandex.ru/i/dPGLnpmiHCx3aA</w:t>
              </w:r>
            </w:hyperlink>
          </w:p>
          <w:p w14:paraId="04F5C904" w14:textId="66E11383" w:rsidR="005C7051" w:rsidRPr="004B514E" w:rsidRDefault="005C7051" w:rsidP="004B51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42D51DA" w14:textId="41BD8001" w:rsidR="00BC2D5B" w:rsidRPr="004A39BE" w:rsidRDefault="004A39BE" w:rsidP="004A39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BE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2608" w:type="dxa"/>
          </w:tcPr>
          <w:p w14:paraId="39AA0943" w14:textId="64216A5D" w:rsidR="00BC2D5B" w:rsidRPr="00DD6D8F" w:rsidRDefault="004B514E" w:rsidP="004B51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F"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</w:t>
            </w:r>
            <w:r w:rsidR="00DD6D8F" w:rsidRPr="00DD6D8F">
              <w:rPr>
                <w:rFonts w:ascii="Times New Roman" w:hAnsi="Times New Roman" w:cs="Times New Roman"/>
                <w:sz w:val="24"/>
                <w:szCs w:val="24"/>
              </w:rPr>
              <w:t>, приведённые на рисунке; выполнять реальные расчёты с извлечением данных из рисунка и текста</w:t>
            </w:r>
          </w:p>
        </w:tc>
      </w:tr>
      <w:tr w:rsidR="00BC2D5B" w14:paraId="181B7673" w14:textId="77777777" w:rsidTr="00DC0F6A">
        <w:tc>
          <w:tcPr>
            <w:tcW w:w="560" w:type="dxa"/>
            <w:vAlign w:val="center"/>
          </w:tcPr>
          <w:p w14:paraId="236A1CA3" w14:textId="36C3BE55" w:rsidR="00BC2D5B" w:rsidRPr="0050547D" w:rsidRDefault="004319EB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  <w:vAlign w:val="center"/>
          </w:tcPr>
          <w:p w14:paraId="7CE2426B" w14:textId="1CE53286" w:rsidR="00BC2D5B" w:rsidRPr="0050547D" w:rsidRDefault="004319E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3118" w:type="dxa"/>
          </w:tcPr>
          <w:p w14:paraId="14403F3B" w14:textId="0F5083A0" w:rsidR="00BC2D5B" w:rsidRDefault="004319EB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79273197"/>
            <w:r w:rsidRPr="007A7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о</w:t>
            </w:r>
            <w:r w:rsidR="007A706B" w:rsidRPr="007A7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оформление стены квадратной плиткой и панно</w:t>
            </w:r>
            <w:r w:rsidR="007A7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10"/>
          </w:p>
          <w:p w14:paraId="72A36AAF" w14:textId="77777777" w:rsidR="007A706B" w:rsidRDefault="007A706B" w:rsidP="007A70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профессиональная деятельность.</w:t>
            </w:r>
          </w:p>
          <w:p w14:paraId="0240BB55" w14:textId="77777777" w:rsidR="007A706B" w:rsidRDefault="007A706B" w:rsidP="007A70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085F53D2" w14:textId="46526851" w:rsidR="007A706B" w:rsidRDefault="007A706B" w:rsidP="007A706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38D9536F" w14:textId="0D626EC5" w:rsidR="007A706B" w:rsidRPr="007A706B" w:rsidRDefault="007A706B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0462A856" w14:textId="5456C6C1" w:rsidR="00BC2D5B" w:rsidRPr="0050547D" w:rsidRDefault="00294014" w:rsidP="002940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1, с. 65, № 13</w:t>
            </w:r>
          </w:p>
        </w:tc>
        <w:tc>
          <w:tcPr>
            <w:tcW w:w="2500" w:type="dxa"/>
          </w:tcPr>
          <w:p w14:paraId="57E0AB01" w14:textId="0931A58B" w:rsidR="00BC2D5B" w:rsidRPr="0050547D" w:rsidRDefault="007A706B" w:rsidP="007A70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608" w:type="dxa"/>
          </w:tcPr>
          <w:p w14:paraId="610D354E" w14:textId="61D3D80B" w:rsidR="00BC2D5B" w:rsidRPr="0050547D" w:rsidRDefault="007A706B" w:rsidP="007A70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числовое выражение, планировать ход решения, представлять объект по рисунку, выполнять реальные расчёты с извлечением данных из текста</w:t>
            </w:r>
          </w:p>
        </w:tc>
      </w:tr>
      <w:tr w:rsidR="00BC2D5B" w14:paraId="0DD3C00E" w14:textId="77777777" w:rsidTr="00DC0F6A">
        <w:tc>
          <w:tcPr>
            <w:tcW w:w="560" w:type="dxa"/>
            <w:vAlign w:val="center"/>
          </w:tcPr>
          <w:p w14:paraId="709BE36E" w14:textId="0841B1EE" w:rsidR="00BC2D5B" w:rsidRPr="0050547D" w:rsidRDefault="004319EB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  <w:vAlign w:val="center"/>
          </w:tcPr>
          <w:p w14:paraId="17C81EE1" w14:textId="30CADA01" w:rsidR="00BC2D5B" w:rsidRPr="0050547D" w:rsidRDefault="004319E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3118" w:type="dxa"/>
          </w:tcPr>
          <w:p w14:paraId="018F1DB4" w14:textId="77777777" w:rsidR="00BC2D5B" w:rsidRDefault="0090031C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«Вращающаяся дверь», вопрос 1.</w:t>
            </w:r>
          </w:p>
          <w:p w14:paraId="18E6D2E7" w14:textId="017641C5" w:rsidR="0090031C" w:rsidRDefault="0090031C" w:rsidP="009003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научный.</w:t>
            </w:r>
          </w:p>
          <w:p w14:paraId="6A35AF53" w14:textId="237762EA" w:rsidR="0090031C" w:rsidRDefault="0090031C" w:rsidP="009003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пространство и форма.</w:t>
            </w:r>
          </w:p>
          <w:p w14:paraId="2893E0F7" w14:textId="70C3A087" w:rsidR="0090031C" w:rsidRDefault="0090031C" w:rsidP="009003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2770E202" w14:textId="6F614489" w:rsidR="0090031C" w:rsidRPr="0090031C" w:rsidRDefault="0090031C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28B65862" w14:textId="77777777" w:rsidR="00BC2D5B" w:rsidRDefault="00FC370A" w:rsidP="00FC3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Источники: 2, интернет-ресурс</w:t>
            </w:r>
          </w:p>
          <w:p w14:paraId="46545C74" w14:textId="61F519B6" w:rsidR="00FC370A" w:rsidRDefault="001C0FBD" w:rsidP="00FC3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370A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https://disk.yandex.ru/i/E73M3acG2nePBw</w:t>
              </w:r>
            </w:hyperlink>
          </w:p>
          <w:p w14:paraId="309B21B2" w14:textId="5B4377B6" w:rsidR="00FC370A" w:rsidRPr="0050547D" w:rsidRDefault="00FC370A" w:rsidP="00FC37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A6881A1" w14:textId="252667ED" w:rsidR="00BC2D5B" w:rsidRPr="0050547D" w:rsidRDefault="005C4C39" w:rsidP="005C4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608" w:type="dxa"/>
          </w:tcPr>
          <w:p w14:paraId="2641E0C5" w14:textId="54376C78" w:rsidR="00BC2D5B" w:rsidRPr="0050547D" w:rsidRDefault="005C4C39" w:rsidP="005C4C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объект по рисунку, мысленно моделировать предложенную ситуацию, интерпретировать данные, приведённые в тексте и на рисунке,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геометрические формы.</w:t>
            </w:r>
          </w:p>
        </w:tc>
      </w:tr>
      <w:tr w:rsidR="00BC2D5B" w14:paraId="7C2F667B" w14:textId="77777777" w:rsidTr="00DC0F6A">
        <w:tc>
          <w:tcPr>
            <w:tcW w:w="560" w:type="dxa"/>
            <w:vAlign w:val="center"/>
          </w:tcPr>
          <w:p w14:paraId="0F7B89CB" w14:textId="126704B3" w:rsidR="00BC2D5B" w:rsidRPr="0050547D" w:rsidRDefault="004319EB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52" w:type="dxa"/>
            <w:vAlign w:val="center"/>
          </w:tcPr>
          <w:p w14:paraId="2DABBF0A" w14:textId="460F024E" w:rsidR="00BC2D5B" w:rsidRPr="0050547D" w:rsidRDefault="004319E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3118" w:type="dxa"/>
          </w:tcPr>
          <w:p w14:paraId="1BB1A018" w14:textId="53A86BFC" w:rsidR="00BC2D5B" w:rsidRPr="009214EB" w:rsidRDefault="009214EB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Знаете ли вы? Задачи 1-4 </w:t>
            </w:r>
          </w:p>
          <w:p w14:paraId="4BD543B6" w14:textId="29F8844A" w:rsidR="009214EB" w:rsidRDefault="009214EB" w:rsidP="00921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профессиональная деятельность.</w:t>
            </w:r>
          </w:p>
          <w:p w14:paraId="4F938830" w14:textId="77777777" w:rsidR="009214EB" w:rsidRDefault="009214EB" w:rsidP="009214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69DC88EE" w14:textId="4A0F8243" w:rsidR="009214EB" w:rsidRDefault="009214EB" w:rsidP="009214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1161E6C6" w14:textId="679008E1" w:rsidR="009214EB" w:rsidRPr="0050547D" w:rsidRDefault="009214EB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73DEEBFB" w14:textId="07DEED92" w:rsidR="00BC2D5B" w:rsidRPr="0050547D" w:rsidRDefault="00715A0F" w:rsidP="00715A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Источники: </w:t>
            </w:r>
            <w:r w:rsidR="00B85EBE">
              <w:rPr>
                <w:rFonts w:ascii="Times New Roman" w:hAnsi="Times New Roman" w:cs="Times New Roman"/>
                <w:sz w:val="24"/>
                <w:szCs w:val="24"/>
              </w:rPr>
              <w:t>1, с. 15-16, задачи 1-4</w:t>
            </w:r>
          </w:p>
        </w:tc>
        <w:tc>
          <w:tcPr>
            <w:tcW w:w="2500" w:type="dxa"/>
          </w:tcPr>
          <w:p w14:paraId="4A0FE2E9" w14:textId="1C2528F4" w:rsidR="00BC2D5B" w:rsidRPr="0050547D" w:rsidRDefault="00542EF3" w:rsidP="00542E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608" w:type="dxa"/>
          </w:tcPr>
          <w:p w14:paraId="5E80DFAE" w14:textId="1CFD1C8C" w:rsidR="00BC2D5B" w:rsidRPr="0050547D" w:rsidRDefault="00542EF3" w:rsidP="00542E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данные, приведённые в тексте.</w:t>
            </w:r>
          </w:p>
        </w:tc>
      </w:tr>
      <w:tr w:rsidR="00BC2D5B" w14:paraId="1D355ED5" w14:textId="77777777" w:rsidTr="00DC0F6A">
        <w:tc>
          <w:tcPr>
            <w:tcW w:w="560" w:type="dxa"/>
            <w:vAlign w:val="center"/>
          </w:tcPr>
          <w:p w14:paraId="417B7744" w14:textId="5A2FFADA" w:rsidR="00BC2D5B" w:rsidRPr="00BA0FF8" w:rsidRDefault="00A33FB4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  <w:vAlign w:val="center"/>
          </w:tcPr>
          <w:p w14:paraId="35E667FB" w14:textId="5462D7EE" w:rsidR="00BC2D5B" w:rsidRPr="00BA0FF8" w:rsidRDefault="00A33FB4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3118" w:type="dxa"/>
          </w:tcPr>
          <w:p w14:paraId="3B253260" w14:textId="77777777" w:rsidR="00BC2D5B" w:rsidRDefault="00A33FB4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«Соус»</w:t>
            </w:r>
          </w:p>
          <w:p w14:paraId="41DA4D9D" w14:textId="12B1842A" w:rsidR="00A33FB4" w:rsidRDefault="00A33FB4" w:rsidP="00A33F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6EE04890" w14:textId="77777777" w:rsidR="00A33FB4" w:rsidRDefault="00A33FB4" w:rsidP="00A33F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2D4CB5EC" w14:textId="645412E4" w:rsidR="00A33FB4" w:rsidRDefault="00A33FB4" w:rsidP="00A33F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формулировать.)</w:t>
            </w:r>
          </w:p>
          <w:p w14:paraId="389B4BD6" w14:textId="37F4887F" w:rsidR="00A33FB4" w:rsidRPr="00A33FB4" w:rsidRDefault="00A33FB4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5BF7335C" w14:textId="77777777" w:rsidR="00BC2D5B" w:rsidRDefault="00E31188" w:rsidP="00E31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2, интернет-ресурс</w:t>
            </w:r>
          </w:p>
          <w:p w14:paraId="3A6DA863" w14:textId="12ADFD9F" w:rsidR="00E31188" w:rsidRDefault="001C0FBD" w:rsidP="00E31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289A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https://disk.yandex.ru/i/qY16TyFc_ONo3Q</w:t>
              </w:r>
            </w:hyperlink>
          </w:p>
          <w:p w14:paraId="38B92C4E" w14:textId="25D368F1" w:rsidR="0064289A" w:rsidRPr="00A86021" w:rsidRDefault="0064289A" w:rsidP="00E311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2E584D4" w14:textId="2D86EF4D" w:rsidR="00BC2D5B" w:rsidRPr="00A86021" w:rsidRDefault="00A33FB4" w:rsidP="00A33F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608" w:type="dxa"/>
          </w:tcPr>
          <w:p w14:paraId="2A258059" w14:textId="7F6DA25D" w:rsidR="00BC2D5B" w:rsidRPr="00A86021" w:rsidRDefault="00A33FB4" w:rsidP="00A33F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делать выводы о зависимости между двумя величинами,</w:t>
            </w:r>
            <w:r w:rsidR="005425B3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данные таблиц, выполнять реальные расчёты с извлечением данных из таблиц.</w:t>
            </w:r>
          </w:p>
        </w:tc>
      </w:tr>
      <w:tr w:rsidR="00BC2D5B" w14:paraId="2569487E" w14:textId="77777777" w:rsidTr="00DC0F6A">
        <w:tc>
          <w:tcPr>
            <w:tcW w:w="560" w:type="dxa"/>
            <w:vAlign w:val="center"/>
          </w:tcPr>
          <w:p w14:paraId="2383CFF2" w14:textId="67ED7E99" w:rsidR="00BC2D5B" w:rsidRPr="00A86021" w:rsidRDefault="001D542F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52" w:type="dxa"/>
            <w:vAlign w:val="center"/>
          </w:tcPr>
          <w:p w14:paraId="3C24B2B3" w14:textId="7B8C1B65" w:rsidR="00BC2D5B" w:rsidRPr="00A86021" w:rsidRDefault="001D542F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3118" w:type="dxa"/>
          </w:tcPr>
          <w:p w14:paraId="2B7D823A" w14:textId="286826C7" w:rsidR="00BC2D5B" w:rsidRDefault="001D542F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Промежуточный контроль. </w:t>
            </w:r>
            <w:bookmarkStart w:id="11" w:name="_Hlk79275398"/>
            <w:r w:rsidRPr="001D5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«Рецепт приготовления раствора для борьбы с тлёй»</w:t>
            </w:r>
            <w:bookmarkEnd w:id="11"/>
            <w:r w:rsidRPr="001D5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37B7CE" w14:textId="6312BA5D" w:rsidR="00E2679D" w:rsidRDefault="00E2679D" w:rsidP="00E26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профессиональная деятельность.</w:t>
            </w:r>
          </w:p>
          <w:p w14:paraId="3B935551" w14:textId="77777777" w:rsidR="00E2679D" w:rsidRDefault="00E2679D" w:rsidP="00E26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1E3CEB74" w14:textId="5246C5EE" w:rsidR="00E2679D" w:rsidRDefault="00E2679D" w:rsidP="00E267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12CD4418" w14:textId="7BE21646" w:rsidR="00E2679D" w:rsidRPr="001D542F" w:rsidRDefault="00E2679D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67BA03A4" w14:textId="33EB41F0" w:rsidR="00BC2D5B" w:rsidRPr="00A86021" w:rsidRDefault="0064289A" w:rsidP="006428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1, с. 22, № 13, 13.1, 13.2</w:t>
            </w:r>
          </w:p>
        </w:tc>
        <w:tc>
          <w:tcPr>
            <w:tcW w:w="2500" w:type="dxa"/>
            <w:vAlign w:val="center"/>
          </w:tcPr>
          <w:p w14:paraId="662A89E3" w14:textId="77777777" w:rsidR="00BC2D5B" w:rsidRPr="00A86021" w:rsidRDefault="00BC2D5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8F8A51B" w14:textId="1C7538B0" w:rsidR="00BC2D5B" w:rsidRPr="00A86021" w:rsidRDefault="00E2679D" w:rsidP="00E267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7927157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делать выводы о зависимости между двумя величинами; </w:t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 таблиц</w:t>
            </w:r>
            <w:r w:rsidR="0055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D5B" w14:paraId="708A2DA6" w14:textId="77777777" w:rsidTr="00DC0F6A">
        <w:tc>
          <w:tcPr>
            <w:tcW w:w="560" w:type="dxa"/>
            <w:vAlign w:val="center"/>
          </w:tcPr>
          <w:p w14:paraId="530EE0FD" w14:textId="7C0FFC6A" w:rsidR="00BC2D5B" w:rsidRPr="00A86021" w:rsidRDefault="00A73CC5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2" w:type="dxa"/>
            <w:vAlign w:val="center"/>
          </w:tcPr>
          <w:p w14:paraId="7BEBC236" w14:textId="08DAAEB3" w:rsidR="00BC2D5B" w:rsidRPr="00A86021" w:rsidRDefault="00A73CC5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3118" w:type="dxa"/>
          </w:tcPr>
          <w:p w14:paraId="00A9627D" w14:textId="1291A8C7" w:rsidR="00BC2D5B" w:rsidRDefault="00650413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о скидках на товары для игры в хоккей. </w:t>
            </w:r>
          </w:p>
          <w:p w14:paraId="76DEC0DE" w14:textId="77777777" w:rsidR="00650413" w:rsidRDefault="00650413" w:rsidP="00650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5A99F2A4" w14:textId="77777777" w:rsidR="00650413" w:rsidRDefault="00650413" w:rsidP="00650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5EFE704B" w14:textId="7B0F24C2" w:rsidR="00650413" w:rsidRDefault="00650413" w:rsidP="006504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7CDA343B" w14:textId="0AC69E08" w:rsidR="00650413" w:rsidRPr="00650413" w:rsidRDefault="00650413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5A12B1F8" w14:textId="0D156E7A" w:rsidR="00BC2D5B" w:rsidRPr="00A86021" w:rsidRDefault="00983579" w:rsidP="009835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1, с. 18, № 7, 7.1, 7.2</w:t>
            </w:r>
          </w:p>
        </w:tc>
        <w:tc>
          <w:tcPr>
            <w:tcW w:w="2500" w:type="dxa"/>
          </w:tcPr>
          <w:p w14:paraId="1A425EB9" w14:textId="09642D90" w:rsidR="00BC2D5B" w:rsidRPr="00A86021" w:rsidRDefault="00B61E2C" w:rsidP="00B61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608" w:type="dxa"/>
          </w:tcPr>
          <w:p w14:paraId="7F389AB2" w14:textId="54571C51" w:rsidR="00BC2D5B" w:rsidRPr="00A86021" w:rsidRDefault="00650413" w:rsidP="00650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арифметических действий; интерпретировать данные, приведённые на рисунке.</w:t>
            </w:r>
          </w:p>
        </w:tc>
      </w:tr>
      <w:tr w:rsidR="00BC2D5B" w14:paraId="6C9C60E7" w14:textId="77777777" w:rsidTr="00DC0F6A">
        <w:tc>
          <w:tcPr>
            <w:tcW w:w="560" w:type="dxa"/>
            <w:vAlign w:val="center"/>
          </w:tcPr>
          <w:p w14:paraId="00063697" w14:textId="61AD54EC" w:rsidR="00BC2D5B" w:rsidRPr="00A86021" w:rsidRDefault="00256218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2" w:type="dxa"/>
            <w:vAlign w:val="center"/>
          </w:tcPr>
          <w:p w14:paraId="2B4A3A66" w14:textId="63DDAA6F" w:rsidR="00BC2D5B" w:rsidRPr="00A86021" w:rsidRDefault="00256218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3118" w:type="dxa"/>
          </w:tcPr>
          <w:p w14:paraId="38C2318D" w14:textId="77777777" w:rsidR="00BC2D5B" w:rsidRDefault="00761815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«Скорость падения капель»</w:t>
            </w:r>
          </w:p>
          <w:p w14:paraId="51121DAE" w14:textId="35D436B1" w:rsidR="00761815" w:rsidRDefault="00761815" w:rsidP="00761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профессиональная деятельность.</w:t>
            </w:r>
          </w:p>
          <w:p w14:paraId="3F098D47" w14:textId="66D59BA5" w:rsidR="00761815" w:rsidRDefault="00761815" w:rsidP="00761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изменения и зависимости.</w:t>
            </w:r>
          </w:p>
          <w:p w14:paraId="6C7DBA4D" w14:textId="1094307D" w:rsidR="00761815" w:rsidRDefault="00761815" w:rsidP="0076181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0968E6F2" w14:textId="2ABD3C61" w:rsidR="00761815" w:rsidRPr="00761815" w:rsidRDefault="00761815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3F17BC59" w14:textId="77777777" w:rsidR="00BC2D5B" w:rsidRDefault="00C02FF8" w:rsidP="00C02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2, интернет-ресурс</w:t>
            </w:r>
          </w:p>
          <w:p w14:paraId="434B3DA1" w14:textId="6C1C3265" w:rsidR="00C02FF8" w:rsidRDefault="001C0FBD" w:rsidP="00C02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63E59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https://disk.yandex.ru/i/YXtep-2Ca3I_YA</w:t>
              </w:r>
            </w:hyperlink>
          </w:p>
          <w:p w14:paraId="18708C36" w14:textId="463A3D37" w:rsidR="00D63E59" w:rsidRPr="00A86021" w:rsidRDefault="00D63E59" w:rsidP="00C02F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0BFC0E3" w14:textId="4C3979F4" w:rsidR="00BC2D5B" w:rsidRPr="00A86021" w:rsidRDefault="003238E4" w:rsidP="00323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Выражения. Формулы</w:t>
            </w:r>
          </w:p>
        </w:tc>
        <w:tc>
          <w:tcPr>
            <w:tcW w:w="2608" w:type="dxa"/>
          </w:tcPr>
          <w:p w14:paraId="4757A0DF" w14:textId="03D159D9" w:rsidR="00BC2D5B" w:rsidRPr="00A86021" w:rsidRDefault="00AA58E4" w:rsidP="00323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данные, приведённые в тексте; выполнять реальные расчёты с извлечением данных из текста.</w:t>
            </w:r>
          </w:p>
        </w:tc>
      </w:tr>
      <w:tr w:rsidR="00BC2D5B" w14:paraId="1E361581" w14:textId="77777777" w:rsidTr="00DC0F6A">
        <w:tc>
          <w:tcPr>
            <w:tcW w:w="560" w:type="dxa"/>
            <w:vAlign w:val="center"/>
          </w:tcPr>
          <w:p w14:paraId="463E6398" w14:textId="42C7DB45" w:rsidR="00BC2D5B" w:rsidRPr="00857344" w:rsidRDefault="0001343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  <w:vAlign w:val="center"/>
          </w:tcPr>
          <w:p w14:paraId="31566952" w14:textId="1206DC8E" w:rsidR="00BC2D5B" w:rsidRPr="00857344" w:rsidRDefault="00013430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3118" w:type="dxa"/>
          </w:tcPr>
          <w:p w14:paraId="7C1E2C22" w14:textId="77777777" w:rsidR="00BC2D5B" w:rsidRDefault="00284F04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«Велосипедистка Елена»</w:t>
            </w:r>
          </w:p>
          <w:p w14:paraId="46B91032" w14:textId="77777777" w:rsidR="00284F04" w:rsidRDefault="00284F04" w:rsidP="00284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44AF24B5" w14:textId="7E69F44B" w:rsidR="00284F04" w:rsidRDefault="00284F04" w:rsidP="00284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изменения и зависимости.</w:t>
            </w:r>
          </w:p>
          <w:p w14:paraId="0E2005BB" w14:textId="0269E8C7" w:rsidR="00284F04" w:rsidRDefault="00284F04" w:rsidP="00284F0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627FAACA" w14:textId="286314B5" w:rsidR="00284F04" w:rsidRPr="00284F04" w:rsidRDefault="00284F04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574F13E9" w14:textId="77777777" w:rsidR="00BC2D5B" w:rsidRDefault="00AF0512" w:rsidP="00AF05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2, интернет-ресурс</w:t>
            </w:r>
          </w:p>
          <w:p w14:paraId="3A39F568" w14:textId="59CBA3DD" w:rsidR="00AF0512" w:rsidRDefault="001C0FBD" w:rsidP="00AF05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A04DC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https://disk.yandex.ru/i/Mo6ZDJr1Q3tKRA</w:t>
              </w:r>
            </w:hyperlink>
          </w:p>
          <w:p w14:paraId="56C7E8CA" w14:textId="2BBAD995" w:rsidR="000A04DC" w:rsidRPr="00857344" w:rsidRDefault="000A04DC" w:rsidP="00AF05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E3A6C51" w14:textId="736E169D" w:rsidR="00BC2D5B" w:rsidRPr="00857344" w:rsidRDefault="00284F04" w:rsidP="00284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79273914"/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по формулам. Формула пути.</w:t>
            </w:r>
            <w:bookmarkEnd w:id="13"/>
          </w:p>
        </w:tc>
        <w:tc>
          <w:tcPr>
            <w:tcW w:w="2608" w:type="dxa"/>
          </w:tcPr>
          <w:p w14:paraId="325A3E96" w14:textId="2EED9103" w:rsidR="00BC2D5B" w:rsidRPr="00857344" w:rsidRDefault="00D43EA7" w:rsidP="00284F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числовое выражение; интерпретировать данные, приведённые в тексте</w:t>
            </w:r>
          </w:p>
        </w:tc>
      </w:tr>
      <w:tr w:rsidR="00BC2D5B" w14:paraId="56CBEC96" w14:textId="77777777" w:rsidTr="00DC0F6A">
        <w:tc>
          <w:tcPr>
            <w:tcW w:w="560" w:type="dxa"/>
            <w:vAlign w:val="center"/>
          </w:tcPr>
          <w:p w14:paraId="1BE3B854" w14:textId="50B52844" w:rsidR="00BC2D5B" w:rsidRPr="00137AD3" w:rsidRDefault="006C2DF3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2" w:type="dxa"/>
            <w:vAlign w:val="center"/>
          </w:tcPr>
          <w:p w14:paraId="0E013839" w14:textId="3020C99A" w:rsidR="00BC2D5B" w:rsidRPr="00137AD3" w:rsidRDefault="006C2DF3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3118" w:type="dxa"/>
          </w:tcPr>
          <w:p w14:paraId="3EABDBAB" w14:textId="621717A5" w:rsidR="00BC2D5B" w:rsidRDefault="006C2DF3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«Походка»</w:t>
            </w:r>
          </w:p>
          <w:p w14:paraId="36A27DDC" w14:textId="77777777" w:rsidR="006C2DF3" w:rsidRDefault="006C2DF3" w:rsidP="006C2D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12C3226A" w14:textId="3F2446E2" w:rsidR="006C2DF3" w:rsidRDefault="006C2DF3" w:rsidP="006C2D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Математическое содержание: изменения и зависимости.</w:t>
            </w:r>
          </w:p>
          <w:p w14:paraId="630BE68A" w14:textId="77777777" w:rsidR="006C2DF3" w:rsidRDefault="006C2DF3" w:rsidP="006C2D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формулировать.)</w:t>
            </w:r>
          </w:p>
          <w:p w14:paraId="2AF2FDB1" w14:textId="77777777" w:rsidR="006C2DF3" w:rsidRPr="006C2DF3" w:rsidRDefault="006C2DF3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23266A" w14:textId="74E2DFAD" w:rsidR="006C2DF3" w:rsidRPr="00137AD3" w:rsidRDefault="006C2DF3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65EFDF6" w14:textId="77777777" w:rsidR="00A36A34" w:rsidRDefault="00A36A34" w:rsidP="00A36A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Источники: 2, интернет-ресурс</w:t>
            </w:r>
          </w:p>
          <w:p w14:paraId="55A14007" w14:textId="14E5B5C1" w:rsidR="00BC2D5B" w:rsidRDefault="001C0FBD" w:rsidP="00A36A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6A34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https://disk.yandex.ru/i/zF5kCG8fWS82VA</w:t>
              </w:r>
            </w:hyperlink>
          </w:p>
          <w:p w14:paraId="01857752" w14:textId="1A6FFF48" w:rsidR="00A36A34" w:rsidRPr="00137AD3" w:rsidRDefault="00A36A34" w:rsidP="00A36A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83F2AD9" w14:textId="273E137D" w:rsidR="00BC2D5B" w:rsidRPr="00137AD3" w:rsidRDefault="00DF0C95" w:rsidP="00DF0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по формулам</w:t>
            </w:r>
            <w:r w:rsidR="00200F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0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(Нестандартная задача на движение)</w:t>
            </w:r>
          </w:p>
        </w:tc>
        <w:tc>
          <w:tcPr>
            <w:tcW w:w="2608" w:type="dxa"/>
          </w:tcPr>
          <w:p w14:paraId="2A5BD187" w14:textId="6F483696" w:rsidR="00BC2D5B" w:rsidRPr="00137AD3" w:rsidRDefault="00DF0C95" w:rsidP="00DF0C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Представлять мысленно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предложенную ситуацию; интерпретировать данные, приведённые на рисунке; составлять математическое описание предложенной зависимости в виде формулы.</w:t>
            </w:r>
          </w:p>
        </w:tc>
      </w:tr>
      <w:tr w:rsidR="00BC2D5B" w14:paraId="0FFE217F" w14:textId="77777777" w:rsidTr="00DC0F6A">
        <w:tc>
          <w:tcPr>
            <w:tcW w:w="560" w:type="dxa"/>
            <w:vAlign w:val="center"/>
          </w:tcPr>
          <w:p w14:paraId="68402037" w14:textId="41DBC38B" w:rsidR="00BC2D5B" w:rsidRPr="00137AD3" w:rsidRDefault="00997139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52" w:type="dxa"/>
            <w:vAlign w:val="center"/>
          </w:tcPr>
          <w:p w14:paraId="487721C9" w14:textId="636D5923" w:rsidR="00BC2D5B" w:rsidRPr="00137AD3" w:rsidRDefault="00997139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3118" w:type="dxa"/>
          </w:tcPr>
          <w:p w14:paraId="1F0F092F" w14:textId="77777777" w:rsidR="00BC2D5B" w:rsidRDefault="00BE0E36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79274110"/>
            <w:r w:rsidRPr="00BE0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«Изготовление брошюры»</w:t>
            </w:r>
          </w:p>
          <w:bookmarkEnd w:id="14"/>
          <w:p w14:paraId="067406CB" w14:textId="3E1CF9CD" w:rsidR="00BE0E36" w:rsidRDefault="00BE0E36" w:rsidP="00BE0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(Контекст: </w:t>
            </w:r>
            <w:r w:rsidR="003F37C8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35529F" w14:textId="4CCDEB70" w:rsidR="00BE0E36" w:rsidRDefault="00BE0E36" w:rsidP="00BE0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содержание: </w:t>
            </w:r>
            <w:r w:rsidR="003F37C8"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AF6310" w14:textId="77777777" w:rsidR="00BE0E36" w:rsidRDefault="00BE0E36" w:rsidP="00BE0E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формулировать.)</w:t>
            </w:r>
          </w:p>
          <w:p w14:paraId="7F20C321" w14:textId="4033D213" w:rsidR="00BE0E36" w:rsidRPr="00BE0E36" w:rsidRDefault="00BE0E36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54783DBC" w14:textId="77777777" w:rsidR="00BC2D5B" w:rsidRDefault="00E124C5" w:rsidP="00E12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2, интернет-ресурс</w:t>
            </w:r>
          </w:p>
          <w:p w14:paraId="5D87B9FD" w14:textId="1B3D8105" w:rsidR="00E124C5" w:rsidRDefault="001C0FBD" w:rsidP="00E12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24C5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https://disk.yandex.ru/i/-3174j9mmd9LNA</w:t>
              </w:r>
            </w:hyperlink>
          </w:p>
          <w:p w14:paraId="26EAD16F" w14:textId="009E8CAF" w:rsidR="00E124C5" w:rsidRPr="00137AD3" w:rsidRDefault="00E124C5" w:rsidP="00E12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9716053" w14:textId="0EB2E86D" w:rsidR="00BC2D5B" w:rsidRPr="00137AD3" w:rsidRDefault="00D51BDB" w:rsidP="00D5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2608" w:type="dxa"/>
          </w:tcPr>
          <w:p w14:paraId="2D891131" w14:textId="3E78898B" w:rsidR="00BC2D5B" w:rsidRPr="00137AD3" w:rsidRDefault="00D51BDB" w:rsidP="00D51B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мысленно предложенную ситуацию; представлять объект по рисунку; интерпретировать данные, приведённые в тексте и на рисунке.</w:t>
            </w:r>
          </w:p>
        </w:tc>
      </w:tr>
      <w:tr w:rsidR="00BC2D5B" w14:paraId="51B514D9" w14:textId="77777777" w:rsidTr="00DC0F6A">
        <w:tc>
          <w:tcPr>
            <w:tcW w:w="560" w:type="dxa"/>
            <w:vAlign w:val="center"/>
          </w:tcPr>
          <w:p w14:paraId="2357CA99" w14:textId="6BBF6F59" w:rsidR="00BC2D5B" w:rsidRPr="00137AD3" w:rsidRDefault="0056084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2" w:type="dxa"/>
            <w:vAlign w:val="center"/>
          </w:tcPr>
          <w:p w14:paraId="53F859A7" w14:textId="525412AB" w:rsidR="00BC2D5B" w:rsidRPr="00137AD3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3118" w:type="dxa"/>
          </w:tcPr>
          <w:p w14:paraId="37D0BDC4" w14:textId="79152E57" w:rsidR="00BC2D5B" w:rsidRDefault="00D81F4D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792742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Комплексное задание</w:t>
            </w:r>
            <w:r w:rsidRPr="00D81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«Акция в магазине»</w:t>
            </w:r>
          </w:p>
          <w:bookmarkEnd w:id="15"/>
          <w:p w14:paraId="69E1D796" w14:textId="3D44B9FF" w:rsidR="00D81F4D" w:rsidRDefault="00D81F4D" w:rsidP="00D81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18188C7B" w14:textId="19A47CE6" w:rsidR="00D81F4D" w:rsidRDefault="00D81F4D" w:rsidP="00D81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00D20F3F" w14:textId="77777777" w:rsidR="00D81F4D" w:rsidRDefault="00D81F4D" w:rsidP="00D81F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формулировать.)</w:t>
            </w:r>
          </w:p>
          <w:p w14:paraId="0FC1F716" w14:textId="77777777" w:rsidR="00D81F4D" w:rsidRDefault="00D81F4D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411AA" w14:textId="24C51559" w:rsidR="00D81F4D" w:rsidRPr="00D81F4D" w:rsidRDefault="00D81F4D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787D1FF3" w14:textId="46AF8C30" w:rsidR="00E124C5" w:rsidRPr="00E124C5" w:rsidRDefault="00E124C5" w:rsidP="00E12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C5">
              <w:rPr>
                <w:rFonts w:ascii="Times New Roman" w:hAnsi="Times New Roman" w:cs="Times New Roman"/>
                <w:sz w:val="24"/>
                <w:szCs w:val="24"/>
              </w:rPr>
              <w:t>Источники: 4, интернет-ресурс</w:t>
            </w:r>
          </w:p>
          <w:p w14:paraId="36BC2B02" w14:textId="6D119DF7" w:rsidR="00BC2D5B" w:rsidRDefault="001C0FBD" w:rsidP="00E12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24C5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https://disk.yandex.ru/i/u4320_wdxEYsMA</w:t>
              </w:r>
            </w:hyperlink>
          </w:p>
          <w:p w14:paraId="0926AEE8" w14:textId="07F75673" w:rsidR="005602EF" w:rsidRPr="00137AD3" w:rsidRDefault="005602EF" w:rsidP="00E12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C10AF68" w14:textId="3AEF5FD8" w:rsidR="00BC2D5B" w:rsidRPr="00137AD3" w:rsidRDefault="0070616C" w:rsidP="00706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2608" w:type="dxa"/>
          </w:tcPr>
          <w:p w14:paraId="1725FA4E" w14:textId="36228608" w:rsidR="00BC2D5B" w:rsidRPr="00137AD3" w:rsidRDefault="0070616C" w:rsidP="007061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натуральными числами; представлять мысленно предложенную ситуацию; интерпретировать данные, приведённые в тексте</w:t>
            </w:r>
            <w:r w:rsidR="0070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2D5B" w14:paraId="6D962CA3" w14:textId="77777777" w:rsidTr="00DC0F6A">
        <w:tc>
          <w:tcPr>
            <w:tcW w:w="560" w:type="dxa"/>
            <w:vAlign w:val="center"/>
          </w:tcPr>
          <w:p w14:paraId="2AEDBA33" w14:textId="16E3B621" w:rsidR="00BC2D5B" w:rsidRPr="00682456" w:rsidRDefault="00560840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  <w:vAlign w:val="center"/>
          </w:tcPr>
          <w:p w14:paraId="4559F376" w14:textId="062806DD" w:rsidR="00BC2D5B" w:rsidRPr="00682456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56">
              <w:rPr>
                <w:rFonts w:ascii="Times New Roman" w:hAnsi="Times New Roman" w:cs="Times New Roman"/>
                <w:sz w:val="24"/>
                <w:szCs w:val="24"/>
              </w:rPr>
              <w:t>28.02-04.03</w:t>
            </w:r>
          </w:p>
        </w:tc>
        <w:tc>
          <w:tcPr>
            <w:tcW w:w="3118" w:type="dxa"/>
          </w:tcPr>
          <w:p w14:paraId="17F0384F" w14:textId="6C1A001C" w:rsidR="00BC2D5B" w:rsidRDefault="00164260" w:rsidP="001642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7927436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Комплексное задание «Калорийность питания»</w:t>
            </w:r>
          </w:p>
          <w:bookmarkEnd w:id="16"/>
          <w:p w14:paraId="61597896" w14:textId="77777777" w:rsidR="00164260" w:rsidRDefault="00164260" w:rsidP="0016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4074098E" w14:textId="77777777" w:rsidR="00164260" w:rsidRDefault="00164260" w:rsidP="0016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3E9F581D" w14:textId="3EBABB98" w:rsidR="00164260" w:rsidRDefault="00164260" w:rsidP="001642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3C8322B7" w14:textId="77777777" w:rsidR="00164260" w:rsidRDefault="00164260" w:rsidP="001642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C3F1A5" w14:textId="77777777" w:rsidR="00164260" w:rsidRDefault="00164260" w:rsidP="001642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D098B" w14:textId="0182F4A6" w:rsidR="00164260" w:rsidRPr="00BA0FF8" w:rsidRDefault="00164260" w:rsidP="001642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2FD93F3A" w14:textId="77777777" w:rsidR="008B364C" w:rsidRPr="00E124C5" w:rsidRDefault="008B364C" w:rsidP="008B36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C5">
              <w:rPr>
                <w:rFonts w:ascii="Times New Roman" w:hAnsi="Times New Roman" w:cs="Times New Roman"/>
                <w:sz w:val="24"/>
                <w:szCs w:val="24"/>
              </w:rPr>
              <w:t>Источники: 4, интернет-ресурс</w:t>
            </w:r>
          </w:p>
          <w:p w14:paraId="2CCC3036" w14:textId="064FE5AF" w:rsidR="00164260" w:rsidRDefault="001C0FBD" w:rsidP="008B36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B364C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https://disk.yandex.ru/i/u4320_wdxEYsMA</w:t>
              </w:r>
            </w:hyperlink>
          </w:p>
          <w:p w14:paraId="78342396" w14:textId="066954A5" w:rsidR="00BC2D5B" w:rsidRPr="00BA0FF8" w:rsidRDefault="00BC2D5B" w:rsidP="008B364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034628B5" w14:textId="417C400C" w:rsidR="00BC2D5B" w:rsidRPr="00164260" w:rsidRDefault="00164260" w:rsidP="0016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60">
              <w:rPr>
                <w:rFonts w:ascii="Times New Roman" w:hAnsi="Times New Roman" w:cs="Times New Roman"/>
                <w:sz w:val="24"/>
                <w:szCs w:val="24"/>
              </w:rPr>
              <w:t>Круговые и столбчатые диаграммы</w:t>
            </w:r>
          </w:p>
        </w:tc>
        <w:tc>
          <w:tcPr>
            <w:tcW w:w="2608" w:type="dxa"/>
          </w:tcPr>
          <w:p w14:paraId="35945AEE" w14:textId="0612D91A" w:rsidR="00BC2D5B" w:rsidRPr="00164260" w:rsidRDefault="00164260" w:rsidP="00164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260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данные таблиц, столбчатой и круговой диаграмм</w:t>
            </w:r>
            <w:r w:rsidR="00DA458A">
              <w:rPr>
                <w:rFonts w:ascii="Times New Roman" w:hAnsi="Times New Roman" w:cs="Times New Roman"/>
                <w:sz w:val="24"/>
                <w:szCs w:val="24"/>
              </w:rPr>
              <w:t>; выполнять реальные расчёты с извлечением данных из таблицы и текста.</w:t>
            </w:r>
          </w:p>
        </w:tc>
      </w:tr>
      <w:tr w:rsidR="00BC2D5B" w14:paraId="254658E2" w14:textId="77777777" w:rsidTr="00DC0F6A">
        <w:tc>
          <w:tcPr>
            <w:tcW w:w="560" w:type="dxa"/>
            <w:vAlign w:val="center"/>
          </w:tcPr>
          <w:p w14:paraId="353B533D" w14:textId="714145F9" w:rsidR="00BC2D5B" w:rsidRPr="006339EA" w:rsidRDefault="0056084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2" w:type="dxa"/>
            <w:vAlign w:val="center"/>
          </w:tcPr>
          <w:p w14:paraId="24373E4B" w14:textId="0812A1B1" w:rsidR="00BC2D5B" w:rsidRPr="006339EA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3118" w:type="dxa"/>
          </w:tcPr>
          <w:p w14:paraId="583BEC67" w14:textId="6DB2F673" w:rsidR="00BC2D5B" w:rsidRPr="00D4563F" w:rsidRDefault="00D4563F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bookmarkStart w:id="17" w:name="_Hlk79274442"/>
            <w:r w:rsidRPr="00D4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о растворах йода и перекиси водорода</w:t>
            </w:r>
            <w:bookmarkEnd w:id="17"/>
            <w:r w:rsidRPr="00D4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395656" w14:textId="77777777" w:rsidR="00D4563F" w:rsidRDefault="00D4563F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48B1D6BE" w14:textId="77777777" w:rsidR="00D4563F" w:rsidRDefault="00D4563F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Математическое содержание: количество.</w:t>
            </w:r>
          </w:p>
          <w:p w14:paraId="69880506" w14:textId="2EA7DD53" w:rsidR="00D4563F" w:rsidRDefault="00D4563F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78E28580" w14:textId="6E7AE2A6" w:rsidR="00D4563F" w:rsidRDefault="00D4563F" w:rsidP="00D456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30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о походе в кинотеатр </w:t>
            </w:r>
          </w:p>
          <w:p w14:paraId="045429BB" w14:textId="77777777" w:rsidR="00D305CF" w:rsidRDefault="00D305CF" w:rsidP="00D30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2BD19B6A" w14:textId="77777777" w:rsidR="00D305CF" w:rsidRDefault="00D305CF" w:rsidP="00D30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2343F8FE" w14:textId="065DD2B9" w:rsidR="00D305CF" w:rsidRDefault="00D305CF" w:rsidP="00D305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формулировать.)</w:t>
            </w:r>
          </w:p>
          <w:p w14:paraId="3FF525E6" w14:textId="52E5E2D5" w:rsidR="00D4563F" w:rsidRPr="006339EA" w:rsidRDefault="00D4563F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7F17F176" w14:textId="77777777" w:rsidR="00BC2D5B" w:rsidRDefault="00984E33" w:rsidP="00984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Источники: 1, с. 25, № 16</w:t>
            </w:r>
          </w:p>
          <w:p w14:paraId="470B25C1" w14:textId="77777777" w:rsidR="00C32DA4" w:rsidRDefault="00C32DA4" w:rsidP="00984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FE02F" w14:textId="77777777" w:rsidR="00C32DA4" w:rsidRDefault="00C32DA4" w:rsidP="00984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3E92" w14:textId="77777777" w:rsidR="00C32DA4" w:rsidRDefault="00C32DA4" w:rsidP="00984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F27AC" w14:textId="77777777" w:rsidR="00C32DA4" w:rsidRDefault="00C32DA4" w:rsidP="00984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F88C" w14:textId="77777777" w:rsidR="00C32DA4" w:rsidRDefault="00C32DA4" w:rsidP="00984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1933" w14:textId="77777777" w:rsidR="00C32DA4" w:rsidRDefault="00C32DA4" w:rsidP="00984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C11F" w14:textId="15B0954A" w:rsidR="00C32DA4" w:rsidRPr="006339EA" w:rsidRDefault="00C32DA4" w:rsidP="00984E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1, с. 25, № 17</w:t>
            </w:r>
          </w:p>
        </w:tc>
        <w:tc>
          <w:tcPr>
            <w:tcW w:w="2500" w:type="dxa"/>
          </w:tcPr>
          <w:p w14:paraId="6781BCD6" w14:textId="77777777" w:rsidR="00BC2D5B" w:rsidRDefault="00D4563F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  <w:p w14:paraId="7B434425" w14:textId="77777777" w:rsidR="00FB0EB7" w:rsidRDefault="00FB0EB7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9888D" w14:textId="77777777" w:rsidR="00FB0EB7" w:rsidRDefault="00FB0EB7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2329" w14:textId="77777777" w:rsidR="00FB0EB7" w:rsidRDefault="00FB0EB7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89ED7" w14:textId="77777777" w:rsidR="00FB0EB7" w:rsidRDefault="00FB0EB7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03F0" w14:textId="77777777" w:rsidR="00FB0EB7" w:rsidRDefault="00FB0EB7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D03B" w14:textId="77777777" w:rsidR="00FB0EB7" w:rsidRDefault="00FB0EB7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7E36" w14:textId="77777777" w:rsidR="00FB0EB7" w:rsidRDefault="00FB0EB7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9090" w14:textId="329ED888" w:rsidR="00FB0EB7" w:rsidRPr="006339EA" w:rsidRDefault="00FB0EB7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2608" w:type="dxa"/>
          </w:tcPr>
          <w:p w14:paraId="0E9386A9" w14:textId="77777777" w:rsidR="00BC2D5B" w:rsidRDefault="00D4563F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Интерпретировать данные, представленные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тексте; выполнять реальные расчёты с извлечением данных из текста.</w:t>
            </w:r>
          </w:p>
          <w:p w14:paraId="738D7635" w14:textId="77777777" w:rsidR="00FB0EB7" w:rsidRDefault="00FB0EB7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2B709" w14:textId="1271FBE0" w:rsidR="00FB0EB7" w:rsidRPr="006339EA" w:rsidRDefault="00FB0EB7" w:rsidP="00D456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информацию из текста для решения практической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реальные расчёты с извлечением данных из текста.</w:t>
            </w:r>
          </w:p>
        </w:tc>
      </w:tr>
      <w:tr w:rsidR="00BC2D5B" w14:paraId="49F82835" w14:textId="77777777" w:rsidTr="00DC0F6A">
        <w:tc>
          <w:tcPr>
            <w:tcW w:w="560" w:type="dxa"/>
            <w:vAlign w:val="center"/>
          </w:tcPr>
          <w:p w14:paraId="16CCA71A" w14:textId="0C26FA97" w:rsidR="00BC2D5B" w:rsidRPr="006339EA" w:rsidRDefault="0056084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52" w:type="dxa"/>
            <w:vAlign w:val="center"/>
          </w:tcPr>
          <w:p w14:paraId="7D580994" w14:textId="6ED67DD9" w:rsidR="00BC2D5B" w:rsidRPr="006339EA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3118" w:type="dxa"/>
          </w:tcPr>
          <w:p w14:paraId="21CDEDCC" w14:textId="39A02CCD" w:rsidR="00BC2D5B" w:rsidRDefault="00D52671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_Hlk79274595"/>
            <w:r w:rsidRPr="00D5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о укладке книг в прямоугольную коробку </w:t>
            </w:r>
            <w:bookmarkEnd w:id="18"/>
          </w:p>
          <w:p w14:paraId="6AE608E5" w14:textId="77777777" w:rsidR="00D52671" w:rsidRDefault="00D52671" w:rsidP="00D526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15F01B80" w14:textId="2846B6EB" w:rsidR="00D52671" w:rsidRDefault="00D52671" w:rsidP="00D526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содержание: </w:t>
            </w:r>
            <w:r w:rsidR="00B31C40"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5BBCF7" w14:textId="4DBDFFC4" w:rsidR="00D52671" w:rsidRDefault="00D52671" w:rsidP="00D526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рассуждать.)</w:t>
            </w:r>
          </w:p>
          <w:p w14:paraId="4433517C" w14:textId="3F3CFD4B" w:rsidR="00D52671" w:rsidRPr="00D52671" w:rsidRDefault="00D52671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7FC9CEFF" w14:textId="41A3F849" w:rsidR="00BC2D5B" w:rsidRPr="006339EA" w:rsidRDefault="00BF5CF5" w:rsidP="00BF5C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Источники:1, с.21, № 11</w:t>
            </w:r>
          </w:p>
        </w:tc>
        <w:tc>
          <w:tcPr>
            <w:tcW w:w="2500" w:type="dxa"/>
          </w:tcPr>
          <w:p w14:paraId="7C16FB61" w14:textId="2FD88799" w:rsidR="00BC2D5B" w:rsidRPr="006339EA" w:rsidRDefault="00D56B0E" w:rsidP="00D5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2608" w:type="dxa"/>
          </w:tcPr>
          <w:p w14:paraId="18B6A410" w14:textId="77ED4DC8" w:rsidR="00BC2D5B" w:rsidRPr="006339EA" w:rsidRDefault="00D56B0E" w:rsidP="00D5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мысленно предложенную ситуацию; мысленно моделировать предложенную ситуацию; интерпретировать данные, приведённые на рисунке;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решения практической задачи.</w:t>
            </w:r>
          </w:p>
        </w:tc>
      </w:tr>
      <w:tr w:rsidR="00BC2D5B" w14:paraId="264B0036" w14:textId="77777777" w:rsidTr="00DC0F6A">
        <w:tc>
          <w:tcPr>
            <w:tcW w:w="560" w:type="dxa"/>
            <w:vAlign w:val="center"/>
          </w:tcPr>
          <w:p w14:paraId="502B508B" w14:textId="0CAA5B85" w:rsidR="00BC2D5B" w:rsidRPr="006339EA" w:rsidRDefault="0056084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52" w:type="dxa"/>
            <w:vAlign w:val="center"/>
          </w:tcPr>
          <w:p w14:paraId="4F5FE65B" w14:textId="72B9C18D" w:rsidR="00BC2D5B" w:rsidRPr="006339EA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3118" w:type="dxa"/>
          </w:tcPr>
          <w:p w14:paraId="3FDE50BF" w14:textId="77777777" w:rsidR="00BC2D5B" w:rsidRDefault="00486368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B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9" w:name="_Hlk79275467"/>
            <w:r w:rsidR="002B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«Парусные корабли» </w:t>
            </w:r>
            <w:bookmarkEnd w:id="19"/>
            <w:r w:rsidR="002B4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(вопросы 1, 3)</w:t>
            </w:r>
          </w:p>
          <w:p w14:paraId="7A0D8C66" w14:textId="77777777" w:rsidR="002B458F" w:rsidRDefault="002B458F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1.</w:t>
            </w:r>
          </w:p>
          <w:p w14:paraId="7C164569" w14:textId="7261574A" w:rsidR="002B458F" w:rsidRDefault="002B458F" w:rsidP="002B4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научный.</w:t>
            </w:r>
          </w:p>
          <w:p w14:paraId="7D71CCBE" w14:textId="77777777" w:rsidR="002B458F" w:rsidRDefault="002B458F" w:rsidP="002B4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количество.</w:t>
            </w:r>
          </w:p>
          <w:p w14:paraId="11C8A21E" w14:textId="2C4D2162" w:rsidR="002B458F" w:rsidRDefault="002B458F" w:rsidP="002B45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26066C5E" w14:textId="2A245E19" w:rsidR="000B1E4A" w:rsidRDefault="000B1E4A" w:rsidP="002B458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B1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25B0F9" w14:textId="3A1EF5B3" w:rsidR="000B1E4A" w:rsidRDefault="000B1E4A" w:rsidP="000B1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научный.</w:t>
            </w:r>
          </w:p>
          <w:p w14:paraId="7303356B" w14:textId="267A87D9" w:rsidR="000B1E4A" w:rsidRDefault="000B1E4A" w:rsidP="000B1E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изменения и зависимости.</w:t>
            </w:r>
          </w:p>
          <w:p w14:paraId="5D253877" w14:textId="32CA05F7" w:rsidR="000B1E4A" w:rsidRDefault="000B1E4A" w:rsidP="000B1E4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формулировать.)</w:t>
            </w:r>
          </w:p>
          <w:p w14:paraId="503AB122" w14:textId="77777777" w:rsidR="000B1E4A" w:rsidRDefault="000B1E4A" w:rsidP="002B458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593E5A" w14:textId="77777777" w:rsidR="000B1E4A" w:rsidRPr="000B1E4A" w:rsidRDefault="000B1E4A" w:rsidP="002B458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DD5CA" w14:textId="24C0230E" w:rsidR="002B458F" w:rsidRPr="00486368" w:rsidRDefault="002B458F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56B7A803" w14:textId="77777777" w:rsidR="00BC2D5B" w:rsidRDefault="00866736" w:rsidP="00866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2, интернет-ресурс</w:t>
            </w:r>
          </w:p>
          <w:p w14:paraId="556FBA36" w14:textId="1BB10BCF" w:rsidR="00866736" w:rsidRDefault="001C0FBD" w:rsidP="00866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66736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https://disk.yandex.ru/i/IqV2Lx-zxVW3hg</w:t>
              </w:r>
            </w:hyperlink>
          </w:p>
          <w:p w14:paraId="15BF7270" w14:textId="7D5C3525" w:rsidR="00866736" w:rsidRPr="006339EA" w:rsidRDefault="00866736" w:rsidP="008667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14:paraId="6C95F42C" w14:textId="3259935F" w:rsidR="00BC2D5B" w:rsidRPr="006339EA" w:rsidRDefault="00BC2D5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FC532BF" w14:textId="1F01F29F" w:rsidR="00BC2D5B" w:rsidRPr="006339EA" w:rsidRDefault="003E30E7" w:rsidP="003E3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несколько единиц информации, расположенных в разных фрагментах текста; использовать информацию из текста для решения практической задачи; интерпретировать данные, приведённые в тексте и на рисунке.</w:t>
            </w:r>
          </w:p>
        </w:tc>
      </w:tr>
      <w:tr w:rsidR="00BC2D5B" w14:paraId="1CB3CA37" w14:textId="77777777" w:rsidTr="00DC0F6A">
        <w:tc>
          <w:tcPr>
            <w:tcW w:w="560" w:type="dxa"/>
            <w:vAlign w:val="center"/>
          </w:tcPr>
          <w:p w14:paraId="2653D8E2" w14:textId="6A99E4E1" w:rsidR="00BC2D5B" w:rsidRPr="006339EA" w:rsidRDefault="0056084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52" w:type="dxa"/>
            <w:vAlign w:val="center"/>
          </w:tcPr>
          <w:p w14:paraId="1EC26387" w14:textId="15270AD2" w:rsidR="00BC2D5B" w:rsidRPr="006339EA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3118" w:type="dxa"/>
          </w:tcPr>
          <w:p w14:paraId="310E257D" w14:textId="77777777" w:rsidR="00BC2D5B" w:rsidRDefault="00F127D8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«Рост»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вопросы 1, 2, 3</w:t>
            </w:r>
          </w:p>
          <w:p w14:paraId="0E2B05AC" w14:textId="77777777" w:rsidR="00F127D8" w:rsidRDefault="00F127D8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1.</w:t>
            </w:r>
          </w:p>
          <w:p w14:paraId="2DA7B5AC" w14:textId="65247123" w:rsidR="00F127D8" w:rsidRDefault="00F127D8" w:rsidP="00F127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(Контекст: </w:t>
            </w:r>
            <w:r w:rsidR="00600BC5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16346" w14:textId="4366E6E0" w:rsidR="00F127D8" w:rsidRDefault="00F127D8" w:rsidP="00F127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содержание: </w:t>
            </w:r>
            <w:r w:rsidR="00600BC5">
              <w:rPr>
                <w:rFonts w:ascii="Times New Roman" w:hAnsi="Times New Roman" w:cs="Times New Roman"/>
                <w:sz w:val="24"/>
                <w:szCs w:val="24"/>
              </w:rPr>
              <w:t>неопределённость и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A3B76" w14:textId="5DB3F17F" w:rsidR="00F127D8" w:rsidRDefault="00F127D8" w:rsidP="00F127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5B4471F9" w14:textId="3A4261B9" w:rsidR="00600BC5" w:rsidRPr="00600BC5" w:rsidRDefault="00600BC5" w:rsidP="00F127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2.</w:t>
            </w:r>
          </w:p>
          <w:p w14:paraId="3E4DDC6D" w14:textId="5F647B5B" w:rsidR="00600BC5" w:rsidRDefault="00600BC5" w:rsidP="00600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научный.</w:t>
            </w:r>
          </w:p>
          <w:p w14:paraId="4C0E0C73" w14:textId="4686C12A" w:rsidR="00600BC5" w:rsidRDefault="00600BC5" w:rsidP="00600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неопределённость и данные.</w:t>
            </w:r>
          </w:p>
          <w:p w14:paraId="52008339" w14:textId="5D769F2A" w:rsidR="00600BC5" w:rsidRDefault="00600BC5" w:rsidP="00600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интерпретировать.)</w:t>
            </w:r>
          </w:p>
          <w:p w14:paraId="2AC4EEC4" w14:textId="58BE617B" w:rsidR="00DD67F5" w:rsidRDefault="00DD67F5" w:rsidP="00600B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3.</w:t>
            </w:r>
          </w:p>
          <w:p w14:paraId="2707590B" w14:textId="023A1B62" w:rsidR="00DD67F5" w:rsidRDefault="00DD67F5" w:rsidP="00DD6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общественный.</w:t>
            </w:r>
          </w:p>
          <w:p w14:paraId="5FEFCD6A" w14:textId="3F6B112C" w:rsidR="00DD67F5" w:rsidRDefault="00DD67F5" w:rsidP="00DD67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неопределённость и данные.</w:t>
            </w:r>
          </w:p>
          <w:p w14:paraId="0DA85438" w14:textId="6FAF35DA" w:rsidR="00DD67F5" w:rsidRDefault="00DD67F5" w:rsidP="00DD67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формулировать.)</w:t>
            </w:r>
          </w:p>
          <w:p w14:paraId="1AAE8633" w14:textId="77777777" w:rsidR="00DD67F5" w:rsidRDefault="00DD67F5" w:rsidP="00600B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ABCA5B" w14:textId="77777777" w:rsidR="00600BC5" w:rsidRDefault="00600BC5" w:rsidP="00F127D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41197" w14:textId="0C615C9F" w:rsidR="00F127D8" w:rsidRPr="00F127D8" w:rsidRDefault="00F127D8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0BB31EA7" w14:textId="77777777" w:rsidR="00BC2D5B" w:rsidRDefault="00921810" w:rsidP="00921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Источники: 2, интернет-ресурс</w:t>
            </w:r>
          </w:p>
          <w:p w14:paraId="648C7C6D" w14:textId="22CE4E3D" w:rsidR="00921810" w:rsidRDefault="001C0FBD" w:rsidP="00921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21810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https://disk.yandex.ru/i/5tBHsk4v5vklQw</w:t>
              </w:r>
            </w:hyperlink>
          </w:p>
          <w:p w14:paraId="0C13D69A" w14:textId="6D86B9A2" w:rsidR="00921810" w:rsidRPr="006339EA" w:rsidRDefault="00921810" w:rsidP="00921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01C9873" w14:textId="6D3D00CD" w:rsidR="00BC2D5B" w:rsidRPr="006339EA" w:rsidRDefault="006C6A85" w:rsidP="002A1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двух чисел</w:t>
            </w:r>
          </w:p>
        </w:tc>
        <w:tc>
          <w:tcPr>
            <w:tcW w:w="2608" w:type="dxa"/>
          </w:tcPr>
          <w:p w14:paraId="1411710F" w14:textId="5AA353D4" w:rsidR="00BC2D5B" w:rsidRPr="006339EA" w:rsidRDefault="00532AA4" w:rsidP="00532A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числовое выражение; проверять истинность утверждений; формулировать и обосновывать полученный результат.</w:t>
            </w:r>
          </w:p>
        </w:tc>
      </w:tr>
      <w:tr w:rsidR="00BC2D5B" w14:paraId="32375801" w14:textId="77777777" w:rsidTr="00DC0F6A">
        <w:tc>
          <w:tcPr>
            <w:tcW w:w="560" w:type="dxa"/>
            <w:vAlign w:val="center"/>
          </w:tcPr>
          <w:p w14:paraId="38615FBF" w14:textId="55E5F4F2" w:rsidR="00BC2D5B" w:rsidRPr="006339EA" w:rsidRDefault="0056084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  <w:vAlign w:val="center"/>
          </w:tcPr>
          <w:p w14:paraId="60305057" w14:textId="52978432" w:rsidR="00BC2D5B" w:rsidRPr="006339EA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3118" w:type="dxa"/>
          </w:tcPr>
          <w:p w14:paraId="343E5A6E" w14:textId="77777777" w:rsidR="00DF58FF" w:rsidRPr="007A58B3" w:rsidRDefault="00DF58FF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для тренировки мозга</w:t>
            </w:r>
          </w:p>
          <w:p w14:paraId="2A25F64E" w14:textId="61FCFC84" w:rsidR="00BC2D5B" w:rsidRPr="007A58B3" w:rsidRDefault="00DF58FF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«Гоняем муху»</w:t>
            </w:r>
          </w:p>
          <w:p w14:paraId="19516709" w14:textId="77777777" w:rsidR="00FD1018" w:rsidRDefault="00FD1018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A8AE5" w14:textId="77777777" w:rsidR="00FD1018" w:rsidRDefault="00FD1018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704D0A" w14:textId="62EA786B" w:rsidR="00DF58FF" w:rsidRPr="007A58B3" w:rsidRDefault="00DF58FF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bookmarkStart w:id="20" w:name="_Hlk79274954"/>
            <w:r w:rsidRPr="007A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«Таблица </w:t>
            </w:r>
            <w:proofErr w:type="spellStart"/>
            <w:r w:rsidRPr="007A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Шульте</w:t>
            </w:r>
            <w:proofErr w:type="spellEnd"/>
            <w:r w:rsidRPr="007A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bookmarkEnd w:id="20"/>
          </w:p>
          <w:p w14:paraId="0AA2EBF8" w14:textId="6908596F" w:rsidR="00DF58FF" w:rsidRPr="006339EA" w:rsidRDefault="00DF58FF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106435F" w14:textId="77777777" w:rsidR="00FD1018" w:rsidRDefault="00FD1018" w:rsidP="00FD1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69CA6" w14:textId="77777777" w:rsidR="00FD1018" w:rsidRDefault="00FD1018" w:rsidP="00FD1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8877" w14:textId="68534E7A" w:rsidR="00FD1018" w:rsidRDefault="00FD1018" w:rsidP="00FD1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4, интернет-ресурс</w:t>
            </w:r>
          </w:p>
          <w:p w14:paraId="4D0B8E79" w14:textId="70557AD4" w:rsidR="00FD1018" w:rsidRDefault="001C0FBD" w:rsidP="00FD1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D1018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https://disk.yandex.ru/i/Ztu2DKU97XmtOQ</w:t>
              </w:r>
            </w:hyperlink>
          </w:p>
          <w:p w14:paraId="366A9C28" w14:textId="77777777" w:rsidR="00FD1018" w:rsidRDefault="00FD1018" w:rsidP="00FD1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8607" w14:textId="77777777" w:rsidR="00DF58FF" w:rsidRDefault="00FD1018" w:rsidP="00FD1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Источники: 4, интернет-ресурс</w:t>
            </w:r>
          </w:p>
          <w:p w14:paraId="3AA46A93" w14:textId="41A26933" w:rsidR="00FD1018" w:rsidRDefault="001C0FBD" w:rsidP="00FD1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D1018" w:rsidRPr="006B18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https://disk.yandex.ru/i/oU3MLFCiF8tnXg</w:t>
              </w:r>
            </w:hyperlink>
          </w:p>
          <w:p w14:paraId="27434ACF" w14:textId="11D88649" w:rsidR="00FD1018" w:rsidRPr="006339EA" w:rsidRDefault="00FD1018" w:rsidP="00FD1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360403B" w14:textId="77777777" w:rsidR="00A52B48" w:rsidRDefault="00A52B48" w:rsidP="00A52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E5340" w14:textId="77777777" w:rsidR="00A52B48" w:rsidRDefault="00A52B48" w:rsidP="00A52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9A623" w14:textId="0E8CE3DD" w:rsidR="00BC2D5B" w:rsidRPr="006339EA" w:rsidRDefault="00DF58FF" w:rsidP="00A52B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различных систем координат</w:t>
            </w:r>
          </w:p>
        </w:tc>
        <w:tc>
          <w:tcPr>
            <w:tcW w:w="2608" w:type="dxa"/>
            <w:vAlign w:val="center"/>
          </w:tcPr>
          <w:p w14:paraId="30877CBC" w14:textId="68AFF3FA" w:rsidR="00BC2D5B" w:rsidRPr="006339EA" w:rsidRDefault="00BC2D5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5B" w14:paraId="2BDE24CF" w14:textId="77777777" w:rsidTr="00DC0F6A">
        <w:tc>
          <w:tcPr>
            <w:tcW w:w="560" w:type="dxa"/>
            <w:vAlign w:val="center"/>
          </w:tcPr>
          <w:p w14:paraId="1037E865" w14:textId="0C4CF4C4" w:rsidR="00BC2D5B" w:rsidRPr="006339EA" w:rsidRDefault="0056084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2" w:type="dxa"/>
            <w:vAlign w:val="center"/>
          </w:tcPr>
          <w:p w14:paraId="2ECE3037" w14:textId="272E39AA" w:rsidR="00BC2D5B" w:rsidRPr="006339EA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3118" w:type="dxa"/>
          </w:tcPr>
          <w:p w14:paraId="478C8BF5" w14:textId="77777777" w:rsidR="00BC2D5B" w:rsidRDefault="007A58B3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«Вид башни»</w:t>
            </w:r>
          </w:p>
          <w:p w14:paraId="662545DD" w14:textId="28C957F5" w:rsidR="007A58B3" w:rsidRDefault="007A58B3" w:rsidP="007A5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(Контекст: </w:t>
            </w:r>
            <w:r w:rsidR="008B7498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62034" w14:textId="0A3B55B2" w:rsidR="007A58B3" w:rsidRDefault="007A58B3" w:rsidP="007A5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пространство и форма.</w:t>
            </w:r>
          </w:p>
          <w:p w14:paraId="033E3A78" w14:textId="77777777" w:rsidR="007A58B3" w:rsidRDefault="007A58B3" w:rsidP="007A58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формулировать.)</w:t>
            </w:r>
          </w:p>
          <w:p w14:paraId="4BDB2FDA" w14:textId="13BCA82D" w:rsidR="007A58B3" w:rsidRPr="007A58B3" w:rsidRDefault="007A58B3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68556010" w14:textId="77777777" w:rsidR="00BC2D5B" w:rsidRDefault="007C2E9F" w:rsidP="007C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Источники: 2, интернет-ресурс</w:t>
            </w:r>
          </w:p>
          <w:p w14:paraId="7F2E7A62" w14:textId="00715118" w:rsidR="007C2E9F" w:rsidRDefault="001C0FBD" w:rsidP="007C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24E6A" w:rsidRPr="0019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https://disk.yandex.ru/i/71ej3TJ6cwBdGw</w:t>
              </w:r>
            </w:hyperlink>
          </w:p>
          <w:p w14:paraId="32C78AC6" w14:textId="5693CD0E" w:rsidR="00224E6A" w:rsidRPr="006339EA" w:rsidRDefault="00224E6A" w:rsidP="007C2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14:paraId="2C2399D5" w14:textId="1F12E97A" w:rsidR="00BC2D5B" w:rsidRPr="006339EA" w:rsidRDefault="007A58B3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608" w:type="dxa"/>
          </w:tcPr>
          <w:p w14:paraId="6CD15A4A" w14:textId="2BB77651" w:rsidR="00BC2D5B" w:rsidRPr="006339EA" w:rsidRDefault="0083438E" w:rsidP="0083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мысленно предложенную ситуацию; представлять объект по рисунку; мысленно 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предложенную ситуацию; интерпретировать данные, приведённые на рисунке.</w:t>
            </w:r>
          </w:p>
        </w:tc>
      </w:tr>
      <w:tr w:rsidR="00BC2D5B" w14:paraId="0F3C1B6C" w14:textId="77777777" w:rsidTr="00DC0F6A">
        <w:tc>
          <w:tcPr>
            <w:tcW w:w="560" w:type="dxa"/>
            <w:vAlign w:val="center"/>
          </w:tcPr>
          <w:p w14:paraId="0436EEC5" w14:textId="3F00E7FC" w:rsidR="00BC2D5B" w:rsidRPr="003362F2" w:rsidRDefault="0056084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52" w:type="dxa"/>
            <w:vAlign w:val="center"/>
          </w:tcPr>
          <w:p w14:paraId="57D36BAA" w14:textId="2D6B5A3F" w:rsidR="00BC2D5B" w:rsidRPr="003362F2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F2"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3118" w:type="dxa"/>
          </w:tcPr>
          <w:p w14:paraId="49A6FE13" w14:textId="77777777" w:rsidR="00BC2D5B" w:rsidRDefault="003362F2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«Покупка квартиры</w:t>
            </w:r>
            <w:r w:rsidR="0091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54CFB61C" w14:textId="511A6155" w:rsidR="00916F65" w:rsidRDefault="00916F65" w:rsidP="0091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3F8A23B8" w14:textId="5FA01CF7" w:rsidR="00916F65" w:rsidRDefault="00916F65" w:rsidP="0091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пространство и форма.</w:t>
            </w:r>
          </w:p>
          <w:p w14:paraId="318911A0" w14:textId="77777777" w:rsidR="00916F65" w:rsidRDefault="00916F65" w:rsidP="00916F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формулировать.)</w:t>
            </w:r>
          </w:p>
          <w:p w14:paraId="4A72BFAD" w14:textId="05452B9E" w:rsidR="00916F65" w:rsidRPr="00BA0FF8" w:rsidRDefault="00916F65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1EC1224A" w14:textId="77777777" w:rsidR="00BC2D5B" w:rsidRDefault="00E754BF" w:rsidP="00E75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BF">
              <w:rPr>
                <w:rFonts w:ascii="Times New Roman" w:hAnsi="Times New Roman" w:cs="Times New Roman"/>
                <w:sz w:val="24"/>
                <w:szCs w:val="24"/>
              </w:rPr>
              <w:t>Источники: 2, интернет-ресурс</w:t>
            </w:r>
          </w:p>
          <w:p w14:paraId="6679635F" w14:textId="7D05CC79" w:rsidR="00E754BF" w:rsidRDefault="001C0FBD" w:rsidP="00E75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7197D" w:rsidRPr="0019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https://disk.yandex.ru/i/lRASBnyjRxIvlg</w:t>
              </w:r>
            </w:hyperlink>
          </w:p>
          <w:p w14:paraId="2F302DF5" w14:textId="58985172" w:rsidR="0097197D" w:rsidRPr="00E754BF" w:rsidRDefault="0097197D" w:rsidP="00E754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65FEF3C" w14:textId="77FD5848" w:rsidR="00BC2D5B" w:rsidRPr="00916F65" w:rsidRDefault="00916F65" w:rsidP="0091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F65">
              <w:rPr>
                <w:rFonts w:ascii="Times New Roman" w:hAnsi="Times New Roman" w:cs="Times New Roman"/>
                <w:sz w:val="24"/>
                <w:szCs w:val="24"/>
              </w:rPr>
              <w:t>Понятие площади плоских фигур</w:t>
            </w:r>
          </w:p>
        </w:tc>
        <w:tc>
          <w:tcPr>
            <w:tcW w:w="2608" w:type="dxa"/>
          </w:tcPr>
          <w:p w14:paraId="0969CBD5" w14:textId="7EC2011B" w:rsidR="00BC2D5B" w:rsidRPr="00904B2A" w:rsidRDefault="00904B2A" w:rsidP="00916F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A"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данные, приведённые на рисунке; находить разные решения практической задачи; распознавать геометрические формы.</w:t>
            </w:r>
          </w:p>
        </w:tc>
      </w:tr>
      <w:tr w:rsidR="00BC2D5B" w14:paraId="2BA624BF" w14:textId="77777777" w:rsidTr="00DC0F6A">
        <w:tc>
          <w:tcPr>
            <w:tcW w:w="560" w:type="dxa"/>
            <w:vAlign w:val="center"/>
          </w:tcPr>
          <w:p w14:paraId="0FF4B29D" w14:textId="7907A6EA" w:rsidR="00BC2D5B" w:rsidRPr="003362F2" w:rsidRDefault="0056084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2" w:type="dxa"/>
            <w:vAlign w:val="center"/>
          </w:tcPr>
          <w:p w14:paraId="0AD56CEF" w14:textId="17C5E9AB" w:rsidR="00BC2D5B" w:rsidRPr="003362F2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F2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3118" w:type="dxa"/>
          </w:tcPr>
          <w:p w14:paraId="5A8E1FBB" w14:textId="779B3B49" w:rsidR="00BC2D5B" w:rsidRDefault="004C2E3B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задание. </w:t>
            </w:r>
            <w:bookmarkStart w:id="21" w:name="_Hlk792755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«</w:t>
            </w:r>
            <w:r w:rsidR="001A3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ванной комнаты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bookmarkEnd w:id="21"/>
            <w:r w:rsidR="001A3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233015E" w14:textId="77777777" w:rsidR="001A317A" w:rsidRDefault="001A317A" w:rsidP="001A3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(Контекст: личная жизнь.</w:t>
            </w:r>
          </w:p>
          <w:p w14:paraId="69C83023" w14:textId="6752EB31" w:rsidR="001A317A" w:rsidRDefault="001A317A" w:rsidP="001A3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содержание: количество</w:t>
            </w:r>
          </w:p>
          <w:p w14:paraId="3FEBA95F" w14:textId="5936E763" w:rsidR="001A317A" w:rsidRDefault="001A317A" w:rsidP="001A317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процессы: применять.)</w:t>
            </w:r>
          </w:p>
          <w:p w14:paraId="3974E33D" w14:textId="60C40203" w:rsidR="001A317A" w:rsidRPr="00BA0FF8" w:rsidRDefault="001A317A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</w:tcPr>
          <w:p w14:paraId="543E6976" w14:textId="7824912D" w:rsidR="00BC2D5B" w:rsidRPr="00471C9B" w:rsidRDefault="00471C9B" w:rsidP="00471C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Источники: 1, с. 81</w:t>
            </w:r>
          </w:p>
        </w:tc>
        <w:tc>
          <w:tcPr>
            <w:tcW w:w="2500" w:type="dxa"/>
            <w:vAlign w:val="center"/>
          </w:tcPr>
          <w:p w14:paraId="7960A696" w14:textId="77777777" w:rsidR="00BC2D5B" w:rsidRPr="00BA0FF8" w:rsidRDefault="00BC2D5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0BE3B6B7" w14:textId="1AEDE23A" w:rsidR="00BC2D5B" w:rsidRPr="00157B2D" w:rsidRDefault="00157B2D" w:rsidP="00157B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B2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2" w:name="_Hlk7927170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формулы площади прямоугольника для решения 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задачи; </w:t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</w:t>
            </w:r>
            <w:r w:rsidR="0079373C">
              <w:rPr>
                <w:rFonts w:ascii="Times New Roman" w:hAnsi="Times New Roman" w:cs="Times New Roman"/>
                <w:sz w:val="24"/>
                <w:szCs w:val="24"/>
              </w:rPr>
              <w:t xml:space="preserve">и 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таблиц</w:t>
            </w:r>
            <w:r w:rsidR="00793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D5B" w14:paraId="7CF43749" w14:textId="77777777" w:rsidTr="00DC0F6A">
        <w:tc>
          <w:tcPr>
            <w:tcW w:w="560" w:type="dxa"/>
            <w:vAlign w:val="center"/>
          </w:tcPr>
          <w:p w14:paraId="1FDC704E" w14:textId="20BDD91D" w:rsidR="00BC2D5B" w:rsidRPr="003362F2" w:rsidRDefault="00560840" w:rsidP="00A562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52" w:type="dxa"/>
            <w:vAlign w:val="center"/>
          </w:tcPr>
          <w:p w14:paraId="58475CFE" w14:textId="4ACFB5AA" w:rsidR="00BC2D5B" w:rsidRPr="003362F2" w:rsidRDefault="00753FAB" w:rsidP="0068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F2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3118" w:type="dxa"/>
          </w:tcPr>
          <w:p w14:paraId="1BF62E99" w14:textId="77777777" w:rsidR="00BC2D5B" w:rsidRDefault="00CB5E01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Заключительное занятие.</w:t>
            </w:r>
          </w:p>
          <w:p w14:paraId="4010BF87" w14:textId="2A39AF66" w:rsidR="00CB5E01" w:rsidRDefault="00CB5E01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1. Пофантазируем?! </w:t>
            </w:r>
          </w:p>
          <w:p w14:paraId="020AA7BD" w14:textId="103F74F6" w:rsidR="00034CD7" w:rsidRPr="00034CD7" w:rsidRDefault="00034CD7" w:rsidP="00E153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область: вербальное самовыражение)</w:t>
            </w:r>
          </w:p>
          <w:p w14:paraId="563D4A05" w14:textId="409CA0F2" w:rsidR="000E5570" w:rsidRDefault="00CB5E01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2.</w:t>
            </w:r>
          </w:p>
          <w:p w14:paraId="53D730B7" w14:textId="16B6EAB8" w:rsidR="00034CD7" w:rsidRDefault="00034CD7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Рефлексия:</w:t>
            </w:r>
          </w:p>
          <w:p w14:paraId="66CD2DA9" w14:textId="6C23517F" w:rsidR="00CB5E01" w:rsidRPr="00BA0FF8" w:rsidRDefault="00CB5E01" w:rsidP="00E153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</w:t>
            </w:r>
            <w:r w:rsidR="000E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яем</w:t>
            </w:r>
            <w:r w:rsidR="00D6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r w:rsidR="0068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пройденном курсе внеурочной деятельности</w:t>
            </w:r>
          </w:p>
        </w:tc>
        <w:tc>
          <w:tcPr>
            <w:tcW w:w="4483" w:type="dxa"/>
          </w:tcPr>
          <w:p w14:paraId="59022197" w14:textId="77777777" w:rsidR="00BC2D5B" w:rsidRDefault="00BC2D5B" w:rsidP="006569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2AE3B8" w14:textId="77777777" w:rsidR="006569F1" w:rsidRDefault="006569F1" w:rsidP="00656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F1">
              <w:rPr>
                <w:rFonts w:ascii="Times New Roman" w:hAnsi="Times New Roman" w:cs="Times New Roman"/>
                <w:sz w:val="24"/>
                <w:szCs w:val="24"/>
              </w:rPr>
              <w:t>Источники: 4, интернет-ресурс</w:t>
            </w:r>
          </w:p>
          <w:p w14:paraId="2C6AED75" w14:textId="6A69D359" w:rsidR="006569F1" w:rsidRDefault="001C0FBD" w:rsidP="00656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A2A02" w:rsidRPr="00194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https://disk.yandex.ru/i/nWZfo1pvHiuX6w</w:t>
              </w:r>
            </w:hyperlink>
          </w:p>
          <w:p w14:paraId="685D979D" w14:textId="1B7D2E6E" w:rsidR="003A2A02" w:rsidRPr="006569F1" w:rsidRDefault="003A2A02" w:rsidP="00656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14:paraId="698E5F77" w14:textId="77777777" w:rsidR="00BC2D5B" w:rsidRPr="00BA0FF8" w:rsidRDefault="00BC2D5B" w:rsidP="007E1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14:paraId="7F6BE3F9" w14:textId="77777777" w:rsidR="00BC2D5B" w:rsidRDefault="00BC2D5B" w:rsidP="00034C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F1349F" w14:textId="6390AF29" w:rsidR="00034CD7" w:rsidRPr="00034CD7" w:rsidRDefault="00034CD7" w:rsidP="00034C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CD7">
              <w:rPr>
                <w:rFonts w:ascii="Times New Roman" w:hAnsi="Times New Roman" w:cs="Times New Roman"/>
                <w:sz w:val="24"/>
                <w:szCs w:val="24"/>
              </w:rPr>
              <w:t>Эффективное проявление воображения; выдвижение креативных идей</w:t>
            </w:r>
          </w:p>
        </w:tc>
      </w:tr>
    </w:tbl>
    <w:p w14:paraId="4C413B73" w14:textId="77777777" w:rsidR="00E1539A" w:rsidRPr="000F0DFB" w:rsidRDefault="00E1539A" w:rsidP="00CE11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539A" w:rsidRPr="000F0DFB" w:rsidSect="00D37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C9AB" w14:textId="77777777" w:rsidR="001C0FBD" w:rsidRDefault="001C0FBD" w:rsidP="008A7A26">
      <w:pPr>
        <w:spacing w:after="0"/>
      </w:pPr>
      <w:r>
        <w:separator/>
      </w:r>
    </w:p>
  </w:endnote>
  <w:endnote w:type="continuationSeparator" w:id="0">
    <w:p w14:paraId="358A36CB" w14:textId="77777777" w:rsidR="001C0FBD" w:rsidRDefault="001C0FBD" w:rsidP="008A7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DEA1" w14:textId="77777777" w:rsidR="001C0FBD" w:rsidRDefault="001C0FBD" w:rsidP="008A7A26">
      <w:pPr>
        <w:spacing w:after="0"/>
      </w:pPr>
      <w:r>
        <w:separator/>
      </w:r>
    </w:p>
  </w:footnote>
  <w:footnote w:type="continuationSeparator" w:id="0">
    <w:p w14:paraId="596D4CFD" w14:textId="77777777" w:rsidR="001C0FBD" w:rsidRDefault="001C0FBD" w:rsidP="008A7A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DE2"/>
    <w:multiLevelType w:val="hybridMultilevel"/>
    <w:tmpl w:val="C1B8535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5CB7149"/>
    <w:multiLevelType w:val="multilevel"/>
    <w:tmpl w:val="E878F23E"/>
    <w:lvl w:ilvl="0">
      <w:start w:val="1"/>
      <w:numFmt w:val="upperLetter"/>
      <w:pStyle w:val="NumberingABCDP2012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A1F741F"/>
    <w:multiLevelType w:val="hybridMultilevel"/>
    <w:tmpl w:val="1ED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7F7"/>
    <w:multiLevelType w:val="hybridMultilevel"/>
    <w:tmpl w:val="B812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DB0"/>
    <w:multiLevelType w:val="hybridMultilevel"/>
    <w:tmpl w:val="846C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F88"/>
    <w:multiLevelType w:val="hybridMultilevel"/>
    <w:tmpl w:val="BBDE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38F5"/>
    <w:multiLevelType w:val="hybridMultilevel"/>
    <w:tmpl w:val="8C86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08CD"/>
    <w:multiLevelType w:val="hybridMultilevel"/>
    <w:tmpl w:val="549C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0603"/>
    <w:multiLevelType w:val="hybridMultilevel"/>
    <w:tmpl w:val="C0E80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C0555"/>
    <w:multiLevelType w:val="hybridMultilevel"/>
    <w:tmpl w:val="94EEE28C"/>
    <w:lvl w:ilvl="0" w:tplc="4092A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238A"/>
    <w:multiLevelType w:val="hybridMultilevel"/>
    <w:tmpl w:val="32A651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854C34"/>
    <w:multiLevelType w:val="hybridMultilevel"/>
    <w:tmpl w:val="59D813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8D4EBB"/>
    <w:multiLevelType w:val="hybridMultilevel"/>
    <w:tmpl w:val="440E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A3D4B"/>
    <w:multiLevelType w:val="hybridMultilevel"/>
    <w:tmpl w:val="C170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A7599"/>
    <w:multiLevelType w:val="hybridMultilevel"/>
    <w:tmpl w:val="95D0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F07CE"/>
    <w:multiLevelType w:val="hybridMultilevel"/>
    <w:tmpl w:val="3612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47C8"/>
    <w:multiLevelType w:val="hybridMultilevel"/>
    <w:tmpl w:val="13AE3648"/>
    <w:lvl w:ilvl="0" w:tplc="4092A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732A8"/>
    <w:multiLevelType w:val="hybridMultilevel"/>
    <w:tmpl w:val="4792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F648F"/>
    <w:multiLevelType w:val="hybridMultilevel"/>
    <w:tmpl w:val="3CC486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4167D5B"/>
    <w:multiLevelType w:val="hybridMultilevel"/>
    <w:tmpl w:val="AD96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B58BA"/>
    <w:multiLevelType w:val="hybridMultilevel"/>
    <w:tmpl w:val="3BC4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03578"/>
    <w:multiLevelType w:val="hybridMultilevel"/>
    <w:tmpl w:val="024E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FF7"/>
    <w:multiLevelType w:val="hybridMultilevel"/>
    <w:tmpl w:val="5942CA46"/>
    <w:lvl w:ilvl="0" w:tplc="7846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312A"/>
    <w:multiLevelType w:val="hybridMultilevel"/>
    <w:tmpl w:val="C524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2"/>
  </w:num>
  <w:num w:numId="5">
    <w:abstractNumId w:val="2"/>
  </w:num>
  <w:num w:numId="6">
    <w:abstractNumId w:val="20"/>
  </w:num>
  <w:num w:numId="7">
    <w:abstractNumId w:val="15"/>
  </w:num>
  <w:num w:numId="8">
    <w:abstractNumId w:val="23"/>
  </w:num>
  <w:num w:numId="9">
    <w:abstractNumId w:val="18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3"/>
  </w:num>
  <w:num w:numId="15">
    <w:abstractNumId w:val="19"/>
  </w:num>
  <w:num w:numId="16">
    <w:abstractNumId w:val="22"/>
  </w:num>
  <w:num w:numId="17">
    <w:abstractNumId w:val="21"/>
  </w:num>
  <w:num w:numId="18">
    <w:abstractNumId w:val="5"/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8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4"/>
    <w:rsid w:val="00006142"/>
    <w:rsid w:val="00013430"/>
    <w:rsid w:val="000245AC"/>
    <w:rsid w:val="0002464E"/>
    <w:rsid w:val="000347F1"/>
    <w:rsid w:val="00034CD7"/>
    <w:rsid w:val="00050FD9"/>
    <w:rsid w:val="00060670"/>
    <w:rsid w:val="000841A2"/>
    <w:rsid w:val="000A04DC"/>
    <w:rsid w:val="000A1365"/>
    <w:rsid w:val="000B1E4A"/>
    <w:rsid w:val="000D0989"/>
    <w:rsid w:val="000D1E69"/>
    <w:rsid w:val="000D3A4A"/>
    <w:rsid w:val="000E27CE"/>
    <w:rsid w:val="000E5570"/>
    <w:rsid w:val="000E699F"/>
    <w:rsid w:val="000F0DFB"/>
    <w:rsid w:val="000F1E8F"/>
    <w:rsid w:val="0010364F"/>
    <w:rsid w:val="001062A8"/>
    <w:rsid w:val="001130FF"/>
    <w:rsid w:val="00124159"/>
    <w:rsid w:val="00126AE6"/>
    <w:rsid w:val="00130B32"/>
    <w:rsid w:val="00137AD3"/>
    <w:rsid w:val="0014303A"/>
    <w:rsid w:val="0015046D"/>
    <w:rsid w:val="00150A00"/>
    <w:rsid w:val="00157B2D"/>
    <w:rsid w:val="00164260"/>
    <w:rsid w:val="00172DED"/>
    <w:rsid w:val="001A317A"/>
    <w:rsid w:val="001B70A3"/>
    <w:rsid w:val="001C0FBD"/>
    <w:rsid w:val="001C2CAD"/>
    <w:rsid w:val="001C7389"/>
    <w:rsid w:val="001D24E8"/>
    <w:rsid w:val="001D542F"/>
    <w:rsid w:val="001D6719"/>
    <w:rsid w:val="001E0718"/>
    <w:rsid w:val="001E370B"/>
    <w:rsid w:val="001F19EB"/>
    <w:rsid w:val="001F2677"/>
    <w:rsid w:val="00200F88"/>
    <w:rsid w:val="00201D57"/>
    <w:rsid w:val="00207496"/>
    <w:rsid w:val="00212BEF"/>
    <w:rsid w:val="00217261"/>
    <w:rsid w:val="00224E6A"/>
    <w:rsid w:val="00231594"/>
    <w:rsid w:val="00241D51"/>
    <w:rsid w:val="00242279"/>
    <w:rsid w:val="00242B68"/>
    <w:rsid w:val="00243C6C"/>
    <w:rsid w:val="002532FF"/>
    <w:rsid w:val="00256218"/>
    <w:rsid w:val="00260343"/>
    <w:rsid w:val="002658CE"/>
    <w:rsid w:val="00284F04"/>
    <w:rsid w:val="00290A31"/>
    <w:rsid w:val="002930D2"/>
    <w:rsid w:val="00294014"/>
    <w:rsid w:val="002957A6"/>
    <w:rsid w:val="002A1E93"/>
    <w:rsid w:val="002B458F"/>
    <w:rsid w:val="002D68CA"/>
    <w:rsid w:val="002E3454"/>
    <w:rsid w:val="002F6D58"/>
    <w:rsid w:val="003238E4"/>
    <w:rsid w:val="0032745B"/>
    <w:rsid w:val="003362F2"/>
    <w:rsid w:val="0033747A"/>
    <w:rsid w:val="003457F3"/>
    <w:rsid w:val="003533AC"/>
    <w:rsid w:val="00355957"/>
    <w:rsid w:val="00363F54"/>
    <w:rsid w:val="00370C2E"/>
    <w:rsid w:val="00377396"/>
    <w:rsid w:val="00385931"/>
    <w:rsid w:val="003965BA"/>
    <w:rsid w:val="003A2A02"/>
    <w:rsid w:val="003A401F"/>
    <w:rsid w:val="003B1455"/>
    <w:rsid w:val="003C3445"/>
    <w:rsid w:val="003C4967"/>
    <w:rsid w:val="003E30E7"/>
    <w:rsid w:val="003F0AEC"/>
    <w:rsid w:val="003F37C8"/>
    <w:rsid w:val="004027D7"/>
    <w:rsid w:val="00417216"/>
    <w:rsid w:val="00430DA7"/>
    <w:rsid w:val="00431307"/>
    <w:rsid w:val="004319EB"/>
    <w:rsid w:val="004571AE"/>
    <w:rsid w:val="004603CF"/>
    <w:rsid w:val="00471C9B"/>
    <w:rsid w:val="00471F6A"/>
    <w:rsid w:val="00480E7D"/>
    <w:rsid w:val="00486368"/>
    <w:rsid w:val="004A39BE"/>
    <w:rsid w:val="004A3FBC"/>
    <w:rsid w:val="004A62DF"/>
    <w:rsid w:val="004A7290"/>
    <w:rsid w:val="004B514E"/>
    <w:rsid w:val="004C2E3B"/>
    <w:rsid w:val="004D1A58"/>
    <w:rsid w:val="004E0568"/>
    <w:rsid w:val="004E1AEC"/>
    <w:rsid w:val="004F2ECE"/>
    <w:rsid w:val="004F64A1"/>
    <w:rsid w:val="0050547D"/>
    <w:rsid w:val="00514182"/>
    <w:rsid w:val="005162DD"/>
    <w:rsid w:val="00523969"/>
    <w:rsid w:val="00525C1C"/>
    <w:rsid w:val="005317B1"/>
    <w:rsid w:val="00531FF8"/>
    <w:rsid w:val="00532AA4"/>
    <w:rsid w:val="005425B3"/>
    <w:rsid w:val="00542EF3"/>
    <w:rsid w:val="00545385"/>
    <w:rsid w:val="00550290"/>
    <w:rsid w:val="005516A8"/>
    <w:rsid w:val="005602EF"/>
    <w:rsid w:val="00560840"/>
    <w:rsid w:val="00573575"/>
    <w:rsid w:val="005861E4"/>
    <w:rsid w:val="0059091B"/>
    <w:rsid w:val="00594548"/>
    <w:rsid w:val="005A1494"/>
    <w:rsid w:val="005A2C46"/>
    <w:rsid w:val="005A55DB"/>
    <w:rsid w:val="005C4C39"/>
    <w:rsid w:val="005C5417"/>
    <w:rsid w:val="005C7051"/>
    <w:rsid w:val="005D1170"/>
    <w:rsid w:val="005E7A57"/>
    <w:rsid w:val="005F014E"/>
    <w:rsid w:val="00600BC5"/>
    <w:rsid w:val="00611E50"/>
    <w:rsid w:val="00614747"/>
    <w:rsid w:val="006249B0"/>
    <w:rsid w:val="00624F49"/>
    <w:rsid w:val="006339EA"/>
    <w:rsid w:val="0064289A"/>
    <w:rsid w:val="00642E91"/>
    <w:rsid w:val="00650413"/>
    <w:rsid w:val="006509F3"/>
    <w:rsid w:val="006569F1"/>
    <w:rsid w:val="00682456"/>
    <w:rsid w:val="006B69B6"/>
    <w:rsid w:val="006B7138"/>
    <w:rsid w:val="006C2DF3"/>
    <w:rsid w:val="006C6A85"/>
    <w:rsid w:val="006D3EC9"/>
    <w:rsid w:val="006E75CF"/>
    <w:rsid w:val="006F1073"/>
    <w:rsid w:val="006F6A85"/>
    <w:rsid w:val="0070616C"/>
    <w:rsid w:val="0070761E"/>
    <w:rsid w:val="00713555"/>
    <w:rsid w:val="00715A0F"/>
    <w:rsid w:val="00745346"/>
    <w:rsid w:val="00745C13"/>
    <w:rsid w:val="00753E70"/>
    <w:rsid w:val="00753FAB"/>
    <w:rsid w:val="00761815"/>
    <w:rsid w:val="00761A15"/>
    <w:rsid w:val="00762D69"/>
    <w:rsid w:val="00775118"/>
    <w:rsid w:val="007776B6"/>
    <w:rsid w:val="007921FA"/>
    <w:rsid w:val="0079373C"/>
    <w:rsid w:val="007A38A6"/>
    <w:rsid w:val="007A49EB"/>
    <w:rsid w:val="007A58B3"/>
    <w:rsid w:val="007A6700"/>
    <w:rsid w:val="007A706B"/>
    <w:rsid w:val="007B2182"/>
    <w:rsid w:val="007C1201"/>
    <w:rsid w:val="007C1FD4"/>
    <w:rsid w:val="007C2E9F"/>
    <w:rsid w:val="007C3AFA"/>
    <w:rsid w:val="007D152E"/>
    <w:rsid w:val="007E11D6"/>
    <w:rsid w:val="007E2713"/>
    <w:rsid w:val="007E4F51"/>
    <w:rsid w:val="007F257D"/>
    <w:rsid w:val="007F4A9D"/>
    <w:rsid w:val="007F7FFE"/>
    <w:rsid w:val="008053D4"/>
    <w:rsid w:val="008074F8"/>
    <w:rsid w:val="00812148"/>
    <w:rsid w:val="00821AED"/>
    <w:rsid w:val="0083438E"/>
    <w:rsid w:val="00835B69"/>
    <w:rsid w:val="00837C93"/>
    <w:rsid w:val="0085064B"/>
    <w:rsid w:val="0085241F"/>
    <w:rsid w:val="00857344"/>
    <w:rsid w:val="008632E7"/>
    <w:rsid w:val="00866736"/>
    <w:rsid w:val="00873882"/>
    <w:rsid w:val="00891A07"/>
    <w:rsid w:val="008A5FEF"/>
    <w:rsid w:val="008A7A26"/>
    <w:rsid w:val="008B364C"/>
    <w:rsid w:val="008B7498"/>
    <w:rsid w:val="008E2B18"/>
    <w:rsid w:val="008F1836"/>
    <w:rsid w:val="008F1C75"/>
    <w:rsid w:val="0090031C"/>
    <w:rsid w:val="00902B4C"/>
    <w:rsid w:val="00904B2A"/>
    <w:rsid w:val="00906204"/>
    <w:rsid w:val="009144E9"/>
    <w:rsid w:val="00916F65"/>
    <w:rsid w:val="009214EB"/>
    <w:rsid w:val="00921810"/>
    <w:rsid w:val="00924570"/>
    <w:rsid w:val="0092616A"/>
    <w:rsid w:val="00926A0A"/>
    <w:rsid w:val="00927CB4"/>
    <w:rsid w:val="0093181A"/>
    <w:rsid w:val="00934F7D"/>
    <w:rsid w:val="009567D7"/>
    <w:rsid w:val="0097197D"/>
    <w:rsid w:val="0097471D"/>
    <w:rsid w:val="00983579"/>
    <w:rsid w:val="00984E33"/>
    <w:rsid w:val="0099626A"/>
    <w:rsid w:val="00997139"/>
    <w:rsid w:val="009A129C"/>
    <w:rsid w:val="009D1EE6"/>
    <w:rsid w:val="009D76E8"/>
    <w:rsid w:val="009E065F"/>
    <w:rsid w:val="009F1D7E"/>
    <w:rsid w:val="009F28BC"/>
    <w:rsid w:val="00A04CE9"/>
    <w:rsid w:val="00A104DB"/>
    <w:rsid w:val="00A1201E"/>
    <w:rsid w:val="00A20317"/>
    <w:rsid w:val="00A25E8C"/>
    <w:rsid w:val="00A31738"/>
    <w:rsid w:val="00A327CD"/>
    <w:rsid w:val="00A33FB4"/>
    <w:rsid w:val="00A36A34"/>
    <w:rsid w:val="00A52B48"/>
    <w:rsid w:val="00A56228"/>
    <w:rsid w:val="00A6219C"/>
    <w:rsid w:val="00A73CC5"/>
    <w:rsid w:val="00A807AA"/>
    <w:rsid w:val="00A8219C"/>
    <w:rsid w:val="00A856C1"/>
    <w:rsid w:val="00A86021"/>
    <w:rsid w:val="00AA1645"/>
    <w:rsid w:val="00AA2508"/>
    <w:rsid w:val="00AA4548"/>
    <w:rsid w:val="00AA58E4"/>
    <w:rsid w:val="00AB6402"/>
    <w:rsid w:val="00AC1332"/>
    <w:rsid w:val="00AC2B4B"/>
    <w:rsid w:val="00AD4CEE"/>
    <w:rsid w:val="00AE1291"/>
    <w:rsid w:val="00AE15FA"/>
    <w:rsid w:val="00AF0512"/>
    <w:rsid w:val="00AF1642"/>
    <w:rsid w:val="00AF379A"/>
    <w:rsid w:val="00AF741C"/>
    <w:rsid w:val="00B04119"/>
    <w:rsid w:val="00B17A5F"/>
    <w:rsid w:val="00B31740"/>
    <w:rsid w:val="00B31C40"/>
    <w:rsid w:val="00B338A5"/>
    <w:rsid w:val="00B37B16"/>
    <w:rsid w:val="00B4500E"/>
    <w:rsid w:val="00B5638F"/>
    <w:rsid w:val="00B56773"/>
    <w:rsid w:val="00B56CE6"/>
    <w:rsid w:val="00B61E2C"/>
    <w:rsid w:val="00B85EBE"/>
    <w:rsid w:val="00B929D2"/>
    <w:rsid w:val="00B9626C"/>
    <w:rsid w:val="00BA0FF8"/>
    <w:rsid w:val="00BA7FA9"/>
    <w:rsid w:val="00BB0B6C"/>
    <w:rsid w:val="00BB21FC"/>
    <w:rsid w:val="00BB28A1"/>
    <w:rsid w:val="00BC2D5B"/>
    <w:rsid w:val="00BD7F78"/>
    <w:rsid w:val="00BE0E36"/>
    <w:rsid w:val="00BF14DD"/>
    <w:rsid w:val="00BF1D26"/>
    <w:rsid w:val="00BF3567"/>
    <w:rsid w:val="00BF3F48"/>
    <w:rsid w:val="00BF5CF5"/>
    <w:rsid w:val="00C01F2D"/>
    <w:rsid w:val="00C02FF8"/>
    <w:rsid w:val="00C0453E"/>
    <w:rsid w:val="00C11C91"/>
    <w:rsid w:val="00C17112"/>
    <w:rsid w:val="00C23E91"/>
    <w:rsid w:val="00C26E2D"/>
    <w:rsid w:val="00C320A5"/>
    <w:rsid w:val="00C32DA4"/>
    <w:rsid w:val="00C37AF4"/>
    <w:rsid w:val="00C51F03"/>
    <w:rsid w:val="00C66870"/>
    <w:rsid w:val="00C94397"/>
    <w:rsid w:val="00CA6FB5"/>
    <w:rsid w:val="00CB5E01"/>
    <w:rsid w:val="00CB69C5"/>
    <w:rsid w:val="00CC5578"/>
    <w:rsid w:val="00CC686A"/>
    <w:rsid w:val="00CD62B7"/>
    <w:rsid w:val="00CE1175"/>
    <w:rsid w:val="00CF44A5"/>
    <w:rsid w:val="00D05C18"/>
    <w:rsid w:val="00D305CF"/>
    <w:rsid w:val="00D373A9"/>
    <w:rsid w:val="00D43EA7"/>
    <w:rsid w:val="00D4563F"/>
    <w:rsid w:val="00D51BDB"/>
    <w:rsid w:val="00D52671"/>
    <w:rsid w:val="00D56B0E"/>
    <w:rsid w:val="00D601EA"/>
    <w:rsid w:val="00D623EA"/>
    <w:rsid w:val="00D63E59"/>
    <w:rsid w:val="00D67315"/>
    <w:rsid w:val="00D81F4D"/>
    <w:rsid w:val="00D84FBA"/>
    <w:rsid w:val="00D9739B"/>
    <w:rsid w:val="00DA458A"/>
    <w:rsid w:val="00DA6798"/>
    <w:rsid w:val="00DB333D"/>
    <w:rsid w:val="00DC0F6A"/>
    <w:rsid w:val="00DC6264"/>
    <w:rsid w:val="00DD67F5"/>
    <w:rsid w:val="00DD6D8F"/>
    <w:rsid w:val="00DE031B"/>
    <w:rsid w:val="00DE6E36"/>
    <w:rsid w:val="00DF0C95"/>
    <w:rsid w:val="00DF1F2B"/>
    <w:rsid w:val="00DF2202"/>
    <w:rsid w:val="00DF58FF"/>
    <w:rsid w:val="00DF6B8B"/>
    <w:rsid w:val="00E037EA"/>
    <w:rsid w:val="00E04DFB"/>
    <w:rsid w:val="00E124C5"/>
    <w:rsid w:val="00E1539A"/>
    <w:rsid w:val="00E156EA"/>
    <w:rsid w:val="00E16A54"/>
    <w:rsid w:val="00E22730"/>
    <w:rsid w:val="00E24D3B"/>
    <w:rsid w:val="00E2679D"/>
    <w:rsid w:val="00E31188"/>
    <w:rsid w:val="00E31652"/>
    <w:rsid w:val="00E32067"/>
    <w:rsid w:val="00E3692F"/>
    <w:rsid w:val="00E40368"/>
    <w:rsid w:val="00E40855"/>
    <w:rsid w:val="00E57A31"/>
    <w:rsid w:val="00E6535E"/>
    <w:rsid w:val="00E67771"/>
    <w:rsid w:val="00E754BF"/>
    <w:rsid w:val="00E903C2"/>
    <w:rsid w:val="00E91994"/>
    <w:rsid w:val="00E94B21"/>
    <w:rsid w:val="00E96E12"/>
    <w:rsid w:val="00EA70B8"/>
    <w:rsid w:val="00EA7937"/>
    <w:rsid w:val="00EB02E8"/>
    <w:rsid w:val="00EB0CB8"/>
    <w:rsid w:val="00EB49F3"/>
    <w:rsid w:val="00EB4DE8"/>
    <w:rsid w:val="00EC4740"/>
    <w:rsid w:val="00ED4FDC"/>
    <w:rsid w:val="00ED5652"/>
    <w:rsid w:val="00EF43AA"/>
    <w:rsid w:val="00F015E0"/>
    <w:rsid w:val="00F0521A"/>
    <w:rsid w:val="00F052DC"/>
    <w:rsid w:val="00F10E28"/>
    <w:rsid w:val="00F1134D"/>
    <w:rsid w:val="00F127D8"/>
    <w:rsid w:val="00F20A1B"/>
    <w:rsid w:val="00F24C8F"/>
    <w:rsid w:val="00F26C44"/>
    <w:rsid w:val="00F3571D"/>
    <w:rsid w:val="00F46498"/>
    <w:rsid w:val="00F4751B"/>
    <w:rsid w:val="00F65FB9"/>
    <w:rsid w:val="00F660D8"/>
    <w:rsid w:val="00F6620F"/>
    <w:rsid w:val="00F83F57"/>
    <w:rsid w:val="00F86614"/>
    <w:rsid w:val="00F9716A"/>
    <w:rsid w:val="00FA0635"/>
    <w:rsid w:val="00FB0EB7"/>
    <w:rsid w:val="00FC279A"/>
    <w:rsid w:val="00FC2E40"/>
    <w:rsid w:val="00FC370A"/>
    <w:rsid w:val="00FC55DD"/>
    <w:rsid w:val="00FC71AE"/>
    <w:rsid w:val="00FD0609"/>
    <w:rsid w:val="00FD1018"/>
    <w:rsid w:val="00FD294D"/>
    <w:rsid w:val="00FD42CF"/>
    <w:rsid w:val="00FD6749"/>
    <w:rsid w:val="00FE71DA"/>
    <w:rsid w:val="00FF30BA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D1F1"/>
  <w15:chartTrackingRefBased/>
  <w15:docId w15:val="{12E71F28-7762-4E05-9755-7BD1B34E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F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5FE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A0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1C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8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085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7A26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8A7A26"/>
  </w:style>
  <w:style w:type="paragraph" w:styleId="ac">
    <w:name w:val="footer"/>
    <w:basedOn w:val="a"/>
    <w:link w:val="ad"/>
    <w:uiPriority w:val="99"/>
    <w:unhideWhenUsed/>
    <w:rsid w:val="008A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A7A26"/>
  </w:style>
  <w:style w:type="character" w:styleId="ae">
    <w:name w:val="FollowedHyperlink"/>
    <w:basedOn w:val="a0"/>
    <w:uiPriority w:val="99"/>
    <w:semiHidden/>
    <w:unhideWhenUsed/>
    <w:rsid w:val="00DB333D"/>
    <w:rPr>
      <w:color w:val="954F72" w:themeColor="followedHyperlink"/>
      <w:u w:val="single"/>
    </w:rPr>
  </w:style>
  <w:style w:type="paragraph" w:customStyle="1" w:styleId="af">
    <w:basedOn w:val="a"/>
    <w:next w:val="a6"/>
    <w:rsid w:val="000245AC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customStyle="1" w:styleId="hps">
    <w:name w:val="hps"/>
    <w:basedOn w:val="a0"/>
    <w:rsid w:val="00DF6B8B"/>
  </w:style>
  <w:style w:type="paragraph" w:customStyle="1" w:styleId="Creditlabel">
    <w:name w:val="Credit label"/>
    <w:basedOn w:val="a"/>
    <w:next w:val="a"/>
    <w:rsid w:val="00DF6B8B"/>
    <w:pPr>
      <w:keepNext/>
      <w:widowControl w:val="0"/>
      <w:spacing w:before="240" w:after="0"/>
    </w:pPr>
    <w:rPr>
      <w:rFonts w:ascii="Arial" w:eastAsia="Times New Roman" w:hAnsi="Arial" w:cs="Times New Roman"/>
      <w:b/>
      <w:i/>
      <w:szCs w:val="20"/>
      <w:lang w:val="en-AU"/>
    </w:rPr>
  </w:style>
  <w:style w:type="paragraph" w:customStyle="1" w:styleId="scoringlabel">
    <w:name w:val="scoring label"/>
    <w:basedOn w:val="a"/>
    <w:next w:val="Creditlabel"/>
    <w:rsid w:val="00DF6B8B"/>
    <w:pPr>
      <w:keepNext/>
      <w:widowControl w:val="0"/>
      <w:spacing w:before="240" w:after="120"/>
    </w:pPr>
    <w:rPr>
      <w:rFonts w:ascii="Arial" w:eastAsia="Times New Roman" w:hAnsi="Arial" w:cs="Times New Roman"/>
      <w:b/>
      <w:caps/>
      <w:szCs w:val="20"/>
      <w:lang w:val="en-AU"/>
    </w:rPr>
  </w:style>
  <w:style w:type="paragraph" w:customStyle="1" w:styleId="arial10CP2012">
    <w:name w:val="arial10C_P2012"/>
    <w:rsid w:val="00124159"/>
    <w:pPr>
      <w:spacing w:after="0"/>
      <w:jc w:val="center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ial10LP2012">
    <w:name w:val="arial10L_P2012"/>
    <w:rsid w:val="00124159"/>
    <w:pPr>
      <w:spacing w:after="0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ial10RP2012">
    <w:name w:val="arial10R_P2012"/>
    <w:rsid w:val="00124159"/>
    <w:pPr>
      <w:spacing w:after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rial10RBP2012">
    <w:name w:val="arial10RB_P2012"/>
    <w:rsid w:val="00124159"/>
    <w:pPr>
      <w:spacing w:after="0"/>
      <w:jc w:val="right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CreditLabelP2012">
    <w:name w:val="Credit Label_P2012"/>
    <w:next w:val="a"/>
    <w:rsid w:val="00124159"/>
    <w:pPr>
      <w:keepNext/>
      <w:widowControl w:val="0"/>
      <w:spacing w:before="240" w:after="0"/>
    </w:pPr>
    <w:rPr>
      <w:rFonts w:ascii="Arial" w:eastAsia="Times New Roman" w:hAnsi="Arial" w:cs="Arial"/>
      <w:b/>
      <w:bCs/>
      <w:i/>
      <w:iCs/>
      <w:lang w:val="en-GB"/>
    </w:rPr>
  </w:style>
  <w:style w:type="paragraph" w:customStyle="1" w:styleId="Heading2NPB40ptbeforeP2012">
    <w:name w:val="Heading2NPB_40ptbefore_P2012"/>
    <w:basedOn w:val="a"/>
    <w:rsid w:val="00124159"/>
    <w:pPr>
      <w:keepNext/>
      <w:pBdr>
        <w:top w:val="single" w:sz="4" w:space="6" w:color="auto"/>
      </w:pBdr>
      <w:tabs>
        <w:tab w:val="right" w:pos="8930"/>
      </w:tabs>
      <w:spacing w:before="800" w:after="240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NumberingABCDP2012">
    <w:name w:val="NumberingABCD_P2012"/>
    <w:rsid w:val="00124159"/>
    <w:pPr>
      <w:keepNext/>
      <w:keepLines/>
      <w:numPr>
        <w:numId w:val="24"/>
      </w:numPr>
      <w:spacing w:after="0"/>
      <w:ind w:left="357" w:hanging="357"/>
    </w:pPr>
    <w:rPr>
      <w:rFonts w:ascii="Arial" w:eastAsia="Times New Roman" w:hAnsi="Arial" w:cs="Arial"/>
      <w:lang w:val="en-GB"/>
    </w:rPr>
  </w:style>
  <w:style w:type="paragraph" w:customStyle="1" w:styleId="QNIntenttextP2012">
    <w:name w:val="QN Intent text_P2012"/>
    <w:basedOn w:val="a"/>
    <w:uiPriority w:val="99"/>
    <w:rsid w:val="00124159"/>
    <w:pPr>
      <w:widowControl w:val="0"/>
      <w:spacing w:after="60"/>
      <w:ind w:left="567"/>
    </w:pPr>
    <w:rPr>
      <w:rFonts w:ascii="Arial" w:eastAsia="Times New Roman" w:hAnsi="Arial" w:cs="Times New Roman"/>
      <w:szCs w:val="20"/>
      <w:lang w:val="en-GB"/>
    </w:rPr>
  </w:style>
  <w:style w:type="paragraph" w:customStyle="1" w:styleId="stemP2012">
    <w:name w:val="stem_P2012"/>
    <w:link w:val="stemP2012Char"/>
    <w:rsid w:val="00124159"/>
    <w:pPr>
      <w:keepNext/>
      <w:spacing w:after="220"/>
    </w:pPr>
    <w:rPr>
      <w:rFonts w:ascii="Arial" w:eastAsia="Times New Roman" w:hAnsi="Arial" w:cs="Arial"/>
      <w:lang w:val="en-GB"/>
    </w:rPr>
  </w:style>
  <w:style w:type="paragraph" w:customStyle="1" w:styleId="ScoringLabelP2012">
    <w:name w:val="Scoring Label_P2012"/>
    <w:next w:val="CreditLabelP2012"/>
    <w:rsid w:val="00124159"/>
    <w:pPr>
      <w:keepNext/>
      <w:widowControl w:val="0"/>
      <w:spacing w:before="240" w:after="120"/>
    </w:pPr>
    <w:rPr>
      <w:rFonts w:ascii="Arial" w:eastAsia="Times New Roman" w:hAnsi="Arial" w:cs="Arial"/>
      <w:b/>
      <w:bCs/>
      <w:caps/>
      <w:lang w:val="en-GB"/>
    </w:rPr>
  </w:style>
  <w:style w:type="paragraph" w:customStyle="1" w:styleId="tableheaderCP2012">
    <w:name w:val="table_header_C_P2012"/>
    <w:basedOn w:val="a"/>
    <w:rsid w:val="00124159"/>
    <w:pPr>
      <w:keepNext/>
      <w:spacing w:before="120" w:after="120"/>
      <w:jc w:val="center"/>
    </w:pPr>
    <w:rPr>
      <w:rFonts w:ascii="Arial" w:eastAsia="Times New Roman" w:hAnsi="Arial" w:cs="Times New Roman"/>
      <w:b/>
      <w:bCs/>
      <w:lang w:val="en-GB"/>
    </w:rPr>
  </w:style>
  <w:style w:type="paragraph" w:customStyle="1" w:styleId="UNITheadingP2012">
    <w:name w:val="UNIT heading_P2012"/>
    <w:next w:val="stemP2012"/>
    <w:rsid w:val="00124159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/>
    </w:rPr>
  </w:style>
  <w:style w:type="character" w:customStyle="1" w:styleId="stemP2012Char">
    <w:name w:val="stem_P2012 Char"/>
    <w:basedOn w:val="a0"/>
    <w:link w:val="stemP2012"/>
    <w:rsid w:val="00124159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3477108" TargetMode="External"/><Relationship Id="rId13" Type="http://schemas.openxmlformats.org/officeDocument/2006/relationships/hyperlink" Target="https://disk.yandex.ru/i/p29C5qRjXCgB_Q" TargetMode="External"/><Relationship Id="rId18" Type="http://schemas.openxmlformats.org/officeDocument/2006/relationships/hyperlink" Target="https://disk.yandex.ru/i/YXtep-2Ca3I_YA" TargetMode="External"/><Relationship Id="rId26" Type="http://schemas.openxmlformats.org/officeDocument/2006/relationships/hyperlink" Target="https://disk.yandex.ru/i/Ztu2DKU97XmtO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-3174j9mmd9LNA" TargetMode="External"/><Relationship Id="rId7" Type="http://schemas.openxmlformats.org/officeDocument/2006/relationships/hyperlink" Target="https://www.garant.ru/products/ipo/prime/doc/71187190/" TargetMode="External"/><Relationship Id="rId12" Type="http://schemas.openxmlformats.org/officeDocument/2006/relationships/hyperlink" Target="https://disk.yandex.ru/i/00ZS-9d_MFfsGw" TargetMode="External"/><Relationship Id="rId17" Type="http://schemas.openxmlformats.org/officeDocument/2006/relationships/hyperlink" Target="https://disk.yandex.ru/i/qY16TyFc_ONo3Q" TargetMode="External"/><Relationship Id="rId25" Type="http://schemas.openxmlformats.org/officeDocument/2006/relationships/hyperlink" Target="https://disk.yandex.ru/i/5tBHsk4v5vklQ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E73M3acG2nePBw" TargetMode="External"/><Relationship Id="rId20" Type="http://schemas.openxmlformats.org/officeDocument/2006/relationships/hyperlink" Target="https://disk.yandex.ru/i/zF5kCG8fWS82VA" TargetMode="External"/><Relationship Id="rId29" Type="http://schemas.openxmlformats.org/officeDocument/2006/relationships/hyperlink" Target="https://disk.yandex.ru/i/lRASBnyjRxIvl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lEZgEq3CGZbG5Q" TargetMode="External"/><Relationship Id="rId24" Type="http://schemas.openxmlformats.org/officeDocument/2006/relationships/hyperlink" Target="https://disk.yandex.ru/i/IqV2Lx-zxVW3h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dPGLnpmiHCx3aA" TargetMode="External"/><Relationship Id="rId23" Type="http://schemas.openxmlformats.org/officeDocument/2006/relationships/hyperlink" Target="https://disk.yandex.ru/i/u4320_wdxEYsMA" TargetMode="External"/><Relationship Id="rId28" Type="http://schemas.openxmlformats.org/officeDocument/2006/relationships/hyperlink" Target="https://disk.yandex.ru/i/71ej3TJ6cwBdGw" TargetMode="External"/><Relationship Id="rId10" Type="http://schemas.openxmlformats.org/officeDocument/2006/relationships/hyperlink" Target="http://docs.cntd.ru/document/557309575" TargetMode="External"/><Relationship Id="rId19" Type="http://schemas.openxmlformats.org/officeDocument/2006/relationships/hyperlink" Target="https://disk.yandex.ru/i/Mo6ZDJr1Q3tKR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toksamara.siteedu.ru/media/sub/1185/documents/metodicheskie-rekomendatsii-k-napisaniyu-programm-vd.docx" TargetMode="External"/><Relationship Id="rId14" Type="http://schemas.openxmlformats.org/officeDocument/2006/relationships/hyperlink" Target="https://disk.yandex.ru/i/6h6ZfpzF1CzlwQ" TargetMode="External"/><Relationship Id="rId22" Type="http://schemas.openxmlformats.org/officeDocument/2006/relationships/hyperlink" Target="https://disk.yandex.ru/i/u4320_wdxEYsMA" TargetMode="External"/><Relationship Id="rId27" Type="http://schemas.openxmlformats.org/officeDocument/2006/relationships/hyperlink" Target="https://disk.yandex.ru/i/oU3MLFCiF8tnXg" TargetMode="External"/><Relationship Id="rId30" Type="http://schemas.openxmlformats.org/officeDocument/2006/relationships/hyperlink" Target="https://disk.yandex.ru/i/nWZfo1pvHiuX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27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Ситникова</dc:creator>
  <cp:keywords/>
  <dc:description/>
  <cp:lastModifiedBy>Елена Ситникова</cp:lastModifiedBy>
  <cp:revision>291</cp:revision>
  <cp:lastPrinted>2020-12-22T18:11:00Z</cp:lastPrinted>
  <dcterms:created xsi:type="dcterms:W3CDTF">2020-11-16T17:28:00Z</dcterms:created>
  <dcterms:modified xsi:type="dcterms:W3CDTF">2021-08-24T21:31:00Z</dcterms:modified>
</cp:coreProperties>
</file>