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911" w:rsidRDefault="00291911">
      <w:pPr>
        <w:pStyle w:val="Heading2"/>
      </w:pPr>
    </w:p>
    <w:p w:rsidR="00291911" w:rsidRDefault="00291911"/>
    <w:p w:rsidR="00291911" w:rsidRDefault="008A2752">
      <w:r>
        <w:rPr>
          <w:b/>
          <w:bCs/>
        </w:rPr>
        <w:t>Тест по повести Н.В. Гоголя «Тарас Бульба»</w:t>
      </w:r>
    </w:p>
    <w:p w:rsidR="00291911" w:rsidRDefault="00291911"/>
    <w:p w:rsidR="00291911" w:rsidRDefault="008A2752">
      <w:r>
        <w:rPr>
          <w:b/>
          <w:bCs/>
        </w:rPr>
        <w:t>Цель:</w:t>
      </w:r>
      <w:r>
        <w:t xml:space="preserve"> Проверить понимание содержания произведения, анализ характеров персонажей, осмысление идейных мотивов и особенностей художественного языка.</w:t>
      </w:r>
    </w:p>
    <w:p w:rsidR="00291911" w:rsidRDefault="00291911"/>
    <w:p w:rsidR="00291911" w:rsidRDefault="008A2752">
      <w:pPr>
        <w:pStyle w:val="Heading2"/>
      </w:pPr>
      <w:r>
        <w:t>Часть I. Один правильный ответ из предложенных</w:t>
      </w:r>
    </w:p>
    <w:p w:rsidR="00291911" w:rsidRDefault="00291911"/>
    <w:p w:rsidR="00291911" w:rsidRDefault="008A2752">
      <w:r>
        <w:rPr>
          <w:b/>
          <w:bCs/>
        </w:rPr>
        <w:t>1. Кто из героев выражает идею абсолютной преданности Родине и долгу перед ней?</w:t>
      </w:r>
    </w:p>
    <w:p w:rsidR="00291911" w:rsidRDefault="00291911"/>
    <w:p w:rsidR="00291911" w:rsidRDefault="008A2752">
      <w:pPr>
        <w:pStyle w:val="a4"/>
        <w:numPr>
          <w:ilvl w:val="0"/>
          <w:numId w:val="1"/>
        </w:numPr>
      </w:pPr>
      <w:r>
        <w:t>A) Остап</w:t>
      </w:r>
    </w:p>
    <w:p w:rsidR="00291911" w:rsidRDefault="008A2752">
      <w:pPr>
        <w:pStyle w:val="a4"/>
        <w:numPr>
          <w:ilvl w:val="0"/>
          <w:numId w:val="1"/>
        </w:numPr>
      </w:pPr>
      <w:r>
        <w:t>B) Андрий</w:t>
      </w:r>
    </w:p>
    <w:p w:rsidR="00291911" w:rsidRDefault="008A2752">
      <w:pPr>
        <w:pStyle w:val="a4"/>
        <w:numPr>
          <w:ilvl w:val="0"/>
          <w:numId w:val="1"/>
        </w:numPr>
      </w:pPr>
      <w:r>
        <w:t>C) Тарас Бульба</w:t>
      </w:r>
    </w:p>
    <w:p w:rsidR="00291911" w:rsidRDefault="008A2752">
      <w:pPr>
        <w:pStyle w:val="a4"/>
        <w:numPr>
          <w:ilvl w:val="0"/>
          <w:numId w:val="1"/>
        </w:numPr>
      </w:pPr>
      <w:r>
        <w:t>D) Кошевой</w:t>
      </w:r>
    </w:p>
    <w:p w:rsidR="00291911" w:rsidRDefault="00291911"/>
    <w:p w:rsidR="00291911" w:rsidRDefault="008A2752">
      <w:r>
        <w:rPr>
          <w:b/>
          <w:bCs/>
        </w:rPr>
        <w:t>2. Основной конфликт повести заключается в столкновении:</w:t>
      </w:r>
    </w:p>
    <w:p w:rsidR="00291911" w:rsidRDefault="00291911"/>
    <w:p w:rsidR="00291911" w:rsidRDefault="008A2752">
      <w:pPr>
        <w:pStyle w:val="a4"/>
        <w:numPr>
          <w:ilvl w:val="0"/>
          <w:numId w:val="1"/>
        </w:numPr>
      </w:pPr>
      <w:r>
        <w:t>A) отца и матери</w:t>
      </w:r>
    </w:p>
    <w:p w:rsidR="00291911" w:rsidRDefault="008A2752">
      <w:pPr>
        <w:pStyle w:val="a4"/>
        <w:numPr>
          <w:ilvl w:val="0"/>
          <w:numId w:val="1"/>
        </w:numPr>
      </w:pPr>
      <w:r>
        <w:t>B) старшего поколения и младшего</w:t>
      </w:r>
    </w:p>
    <w:p w:rsidR="00291911" w:rsidRDefault="008A2752">
      <w:pPr>
        <w:pStyle w:val="a4"/>
        <w:numPr>
          <w:ilvl w:val="0"/>
          <w:numId w:val="1"/>
        </w:numPr>
      </w:pPr>
      <w:r>
        <w:t>C) Остапа и Андрия</w:t>
      </w:r>
    </w:p>
    <w:p w:rsidR="00291911" w:rsidRDefault="008A2752">
      <w:pPr>
        <w:pStyle w:val="a4"/>
        <w:numPr>
          <w:ilvl w:val="0"/>
          <w:numId w:val="1"/>
        </w:numPr>
      </w:pPr>
      <w:r>
        <w:t>D</w:t>
      </w:r>
      <w:r>
        <w:t>) личной страсти и общественного долга</w:t>
      </w:r>
    </w:p>
    <w:p w:rsidR="00291911" w:rsidRDefault="00291911"/>
    <w:p w:rsidR="00291911" w:rsidRDefault="008A2752">
      <w:r>
        <w:rPr>
          <w:b/>
          <w:bCs/>
        </w:rPr>
        <w:t>3. Чем закончилась судьба Андрия?</w:t>
      </w:r>
    </w:p>
    <w:p w:rsidR="00291911" w:rsidRDefault="00291911"/>
    <w:p w:rsidR="00291911" w:rsidRDefault="008A2752">
      <w:pPr>
        <w:pStyle w:val="a4"/>
        <w:numPr>
          <w:ilvl w:val="0"/>
          <w:numId w:val="1"/>
        </w:numPr>
      </w:pPr>
      <w:r>
        <w:t>A) Он погиб в бою</w:t>
      </w:r>
    </w:p>
    <w:p w:rsidR="00291911" w:rsidRDefault="008A2752">
      <w:pPr>
        <w:pStyle w:val="a4"/>
        <w:numPr>
          <w:ilvl w:val="0"/>
          <w:numId w:val="1"/>
        </w:numPr>
      </w:pPr>
      <w:r>
        <w:t>B) Был убит собственным отцом</w:t>
      </w:r>
    </w:p>
    <w:p w:rsidR="00291911" w:rsidRDefault="008A2752">
      <w:pPr>
        <w:pStyle w:val="a4"/>
        <w:numPr>
          <w:ilvl w:val="0"/>
          <w:numId w:val="1"/>
        </w:numPr>
      </w:pPr>
      <w:r>
        <w:t>C) Стал героем обороны крепости</w:t>
      </w:r>
    </w:p>
    <w:p w:rsidR="00291911" w:rsidRDefault="008A2752">
      <w:pPr>
        <w:pStyle w:val="a4"/>
        <w:numPr>
          <w:ilvl w:val="0"/>
          <w:numId w:val="1"/>
        </w:numPr>
      </w:pPr>
      <w:r>
        <w:t>D) Покончил с собой</w:t>
      </w:r>
    </w:p>
    <w:p w:rsidR="00291911" w:rsidRDefault="00291911"/>
    <w:p w:rsidR="00291911" w:rsidRDefault="008A2752">
      <w:r>
        <w:rPr>
          <w:b/>
          <w:bCs/>
        </w:rPr>
        <w:t>4. Какие качества характеризуют Остапа?</w:t>
      </w:r>
    </w:p>
    <w:p w:rsidR="00291911" w:rsidRDefault="00291911"/>
    <w:p w:rsidR="00291911" w:rsidRDefault="008A2752">
      <w:pPr>
        <w:pStyle w:val="a4"/>
        <w:numPr>
          <w:ilvl w:val="0"/>
          <w:numId w:val="1"/>
        </w:numPr>
      </w:pPr>
      <w:r>
        <w:t>A) Чувствительность, нерешительность</w:t>
      </w:r>
    </w:p>
    <w:p w:rsidR="00291911" w:rsidRDefault="008A2752">
      <w:pPr>
        <w:pStyle w:val="a4"/>
        <w:numPr>
          <w:ilvl w:val="0"/>
          <w:numId w:val="1"/>
        </w:numPr>
      </w:pPr>
      <w:r>
        <w:t>B) Мужество, выносливость, твёрдость духа</w:t>
      </w:r>
    </w:p>
    <w:p w:rsidR="00291911" w:rsidRDefault="008A2752">
      <w:pPr>
        <w:pStyle w:val="a4"/>
        <w:numPr>
          <w:ilvl w:val="0"/>
          <w:numId w:val="1"/>
        </w:numPr>
      </w:pPr>
      <w:r>
        <w:t>C) Легкомыслие, отсутствие целеустремлённости</w:t>
      </w:r>
    </w:p>
    <w:p w:rsidR="00291911" w:rsidRDefault="008A2752">
      <w:pPr>
        <w:pStyle w:val="a4"/>
        <w:numPr>
          <w:ilvl w:val="0"/>
          <w:numId w:val="1"/>
        </w:numPr>
      </w:pPr>
      <w:r>
        <w:t>D) Холодность, равнодушие к людям</w:t>
      </w:r>
    </w:p>
    <w:p w:rsidR="00291911" w:rsidRDefault="00291911"/>
    <w:p w:rsidR="00291911" w:rsidRDefault="008A2752">
      <w:r>
        <w:rPr>
          <w:b/>
          <w:bCs/>
        </w:rPr>
        <w:t>5. Что стало причиной смерти Тараса Бульбы?</w:t>
      </w:r>
    </w:p>
    <w:p w:rsidR="00291911" w:rsidRDefault="00291911"/>
    <w:p w:rsidR="00291911" w:rsidRDefault="008A2752">
      <w:pPr>
        <w:pStyle w:val="a4"/>
        <w:numPr>
          <w:ilvl w:val="0"/>
          <w:numId w:val="1"/>
        </w:numPr>
      </w:pPr>
      <w:r>
        <w:t>A) Ранение в сражении</w:t>
      </w:r>
    </w:p>
    <w:p w:rsidR="00291911" w:rsidRDefault="008A2752">
      <w:pPr>
        <w:pStyle w:val="a4"/>
        <w:numPr>
          <w:ilvl w:val="0"/>
          <w:numId w:val="1"/>
        </w:numPr>
      </w:pPr>
      <w:r>
        <w:t>B) Измена близких</w:t>
      </w:r>
    </w:p>
    <w:p w:rsidR="00291911" w:rsidRDefault="008A2752">
      <w:pPr>
        <w:pStyle w:val="a4"/>
        <w:numPr>
          <w:ilvl w:val="0"/>
          <w:numId w:val="1"/>
        </w:numPr>
      </w:pPr>
      <w:r>
        <w:t>C) Самоуничтожение в огне</w:t>
      </w:r>
    </w:p>
    <w:p w:rsidR="00291911" w:rsidRDefault="008A2752">
      <w:pPr>
        <w:pStyle w:val="a4"/>
        <w:numPr>
          <w:ilvl w:val="0"/>
          <w:numId w:val="1"/>
        </w:numPr>
      </w:pPr>
      <w:r>
        <w:t>D) Захват врагами и пы</w:t>
      </w:r>
      <w:r>
        <w:t>тки</w:t>
      </w:r>
    </w:p>
    <w:p w:rsidR="00291911" w:rsidRDefault="00291911"/>
    <w:p w:rsidR="00291911" w:rsidRDefault="008A2752">
      <w:pPr>
        <w:pStyle w:val="Heading2"/>
      </w:pPr>
      <w:r>
        <w:t>Часть II. Соответствие</w:t>
      </w:r>
    </w:p>
    <w:p w:rsidR="00291911" w:rsidRDefault="00291911"/>
    <w:p w:rsidR="00291911" w:rsidRDefault="008A2752">
      <w:r>
        <w:rPr>
          <w:b/>
          <w:bCs/>
        </w:rPr>
        <w:t>Установите соответствие между героями и их чертами характера:</w:t>
      </w:r>
    </w:p>
    <w:p w:rsidR="00291911" w:rsidRDefault="00291911"/>
    <w:p w:rsidR="00291911" w:rsidRDefault="008A2752">
      <w:pPr>
        <w:pStyle w:val="a4"/>
        <w:numPr>
          <w:ilvl w:val="0"/>
          <w:numId w:val="2"/>
        </w:numPr>
        <w:ind w:hanging="360"/>
      </w:pPr>
      <w:r>
        <w:t>Остап</w:t>
      </w:r>
    </w:p>
    <w:p w:rsidR="00291911" w:rsidRDefault="008A2752">
      <w:pPr>
        <w:pStyle w:val="a4"/>
        <w:numPr>
          <w:ilvl w:val="0"/>
          <w:numId w:val="2"/>
        </w:numPr>
        <w:ind w:hanging="360"/>
      </w:pPr>
      <w:r>
        <w:t>Андрий</w:t>
      </w:r>
    </w:p>
    <w:p w:rsidR="00291911" w:rsidRDefault="008A2752">
      <w:pPr>
        <w:pStyle w:val="a4"/>
        <w:numPr>
          <w:ilvl w:val="0"/>
          <w:numId w:val="2"/>
        </w:numPr>
        <w:ind w:hanging="360"/>
      </w:pPr>
      <w:r>
        <w:t>Тарас Бульба</w:t>
      </w:r>
    </w:p>
    <w:p w:rsidR="00291911" w:rsidRDefault="008A2752">
      <w:pPr>
        <w:pStyle w:val="a4"/>
        <w:numPr>
          <w:ilvl w:val="0"/>
          <w:numId w:val="2"/>
        </w:numPr>
        <w:ind w:hanging="360"/>
      </w:pPr>
      <w:r>
        <w:t>Янкель</w:t>
      </w:r>
    </w:p>
    <w:p w:rsidR="00291911" w:rsidRDefault="00291911"/>
    <w:p w:rsidR="00291911" w:rsidRDefault="008A2752">
      <w:pPr>
        <w:pStyle w:val="a4"/>
        <w:numPr>
          <w:ilvl w:val="0"/>
          <w:numId w:val="1"/>
        </w:numPr>
      </w:pPr>
      <w:r>
        <w:t>A) Глубокая страсть, романтика, восприимчивость к чувству любви</w:t>
      </w:r>
    </w:p>
    <w:p w:rsidR="00291911" w:rsidRDefault="008A2752">
      <w:pPr>
        <w:pStyle w:val="a4"/>
        <w:numPr>
          <w:ilvl w:val="0"/>
          <w:numId w:val="1"/>
        </w:numPr>
      </w:pPr>
      <w:r>
        <w:t>B) Силён физически и морально, справедлив, ценит честь и родину</w:t>
      </w:r>
    </w:p>
    <w:p w:rsidR="00291911" w:rsidRDefault="008A2752">
      <w:pPr>
        <w:pStyle w:val="a4"/>
        <w:numPr>
          <w:ilvl w:val="0"/>
          <w:numId w:val="1"/>
        </w:numPr>
      </w:pPr>
      <w:r>
        <w:t>C)</w:t>
      </w:r>
      <w:r>
        <w:t xml:space="preserve"> Безжалостный лидер, приверженец казачьих традиций, пылкий защитник веры и народа</w:t>
      </w:r>
    </w:p>
    <w:p w:rsidR="00291911" w:rsidRDefault="008A2752">
      <w:pPr>
        <w:pStyle w:val="a4"/>
        <w:numPr>
          <w:ilvl w:val="0"/>
          <w:numId w:val="1"/>
        </w:numPr>
      </w:pPr>
      <w:r>
        <w:t>D) Изворотливый торговец, осторожный, хитроумный еврей</w:t>
      </w:r>
    </w:p>
    <w:p w:rsidR="00291911" w:rsidRDefault="00291911"/>
    <w:p w:rsidR="00291911" w:rsidRDefault="008A2752">
      <w:pPr>
        <w:pStyle w:val="Heading2"/>
      </w:pPr>
      <w:r>
        <w:t>Часть III. Открытые вопросы</w:t>
      </w:r>
    </w:p>
    <w:p w:rsidR="00291911" w:rsidRDefault="00291911"/>
    <w:p w:rsidR="00291911" w:rsidRDefault="008A2752">
      <w:r>
        <w:rPr>
          <w:b/>
          <w:bCs/>
        </w:rPr>
        <w:t>1. Назовите главную тему повести «Тарас Бульба».</w:t>
      </w:r>
    </w:p>
    <w:p w:rsidR="00291911" w:rsidRDefault="00291911"/>
    <w:p w:rsidR="00291911" w:rsidRDefault="008A2752">
      <w:r>
        <w:rPr>
          <w:b/>
          <w:bCs/>
        </w:rPr>
        <w:t>2. Опишите черты, присущие образу Тараса Бульбы, и его роль в развитии идеи повести.</w:t>
      </w:r>
    </w:p>
    <w:p w:rsidR="00291911" w:rsidRDefault="00291911"/>
    <w:p w:rsidR="00291911" w:rsidRDefault="008A2752">
      <w:r>
        <w:rPr>
          <w:b/>
          <w:bCs/>
        </w:rPr>
        <w:t>3. Кратко охарактеризуйте причины, приведшие к гибели Андрия.</w:t>
      </w:r>
    </w:p>
    <w:p w:rsidR="00291911" w:rsidRDefault="00291911"/>
    <w:p w:rsidR="00291911" w:rsidRDefault="008A2752">
      <w:r>
        <w:rPr>
          <w:b/>
          <w:bCs/>
        </w:rPr>
        <w:t>4. Определите основной прием, используемый автором для описания украинской природы и её влияния на формиров</w:t>
      </w:r>
      <w:r>
        <w:rPr>
          <w:b/>
          <w:bCs/>
        </w:rPr>
        <w:t>ание национального сознания украинцев.</w:t>
      </w:r>
    </w:p>
    <w:p w:rsidR="00291911" w:rsidRDefault="00291911"/>
    <w:p w:rsidR="00291911" w:rsidRDefault="008A2752">
      <w:r>
        <w:rPr>
          <w:b/>
          <w:bCs/>
        </w:rPr>
        <w:t>Критерии оценивания:</w:t>
      </w:r>
    </w:p>
    <w:p w:rsidR="00291911" w:rsidRDefault="00291911"/>
    <w:p w:rsidR="00291911" w:rsidRDefault="008A2752">
      <w:pPr>
        <w:pStyle w:val="a4"/>
        <w:numPr>
          <w:ilvl w:val="0"/>
          <w:numId w:val="1"/>
        </w:numPr>
      </w:pPr>
      <w:r>
        <w:t>Чёткое выполнение части I: 5 баллов</w:t>
      </w:r>
    </w:p>
    <w:p w:rsidR="00291911" w:rsidRDefault="008A2752">
      <w:pPr>
        <w:pStyle w:val="a4"/>
        <w:numPr>
          <w:ilvl w:val="0"/>
          <w:numId w:val="1"/>
        </w:numPr>
      </w:pPr>
      <w:r>
        <w:t>Верное установление соответствий в части II: 4 балла</w:t>
      </w:r>
    </w:p>
    <w:p w:rsidR="00291911" w:rsidRDefault="008A2752">
      <w:pPr>
        <w:pStyle w:val="a4"/>
        <w:numPr>
          <w:ilvl w:val="0"/>
          <w:numId w:val="1"/>
        </w:numPr>
      </w:pPr>
      <w:r>
        <w:t>Грамотные и развёрнутые ответы на открытые вопросы в части III: 1 балл за каждый полный и аргументированн</w:t>
      </w:r>
      <w:r>
        <w:t>ый ответ (до 4 баллов максимум)</w:t>
      </w:r>
    </w:p>
    <w:p w:rsidR="00291911" w:rsidRDefault="00291911"/>
    <w:p w:rsidR="00336E7F" w:rsidRPr="00336E7F" w:rsidRDefault="008A2752">
      <w:pPr>
        <w:rPr>
          <w:b/>
          <w:bCs/>
        </w:rPr>
      </w:pPr>
      <w:r>
        <w:t xml:space="preserve">Максимальное количество баллов: </w:t>
      </w:r>
      <w:r>
        <w:rPr>
          <w:b/>
          <w:bCs/>
        </w:rPr>
        <w:t>13</w:t>
      </w:r>
      <w:r>
        <w:br/>
        <w:t xml:space="preserve">Минимально необходимое количество баллов для положительной оценки: </w:t>
      </w:r>
    </w:p>
    <w:sectPr w:rsidR="00336E7F" w:rsidRPr="00336E7F" w:rsidSect="00291911">
      <w:footerReference w:type="default" r:id="rId7"/>
      <w:pgSz w:w="11906" w:h="16838"/>
      <w:pgMar w:top="720" w:right="720" w:bottom="0" w:left="72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752" w:rsidRDefault="008A2752" w:rsidP="00291911">
      <w:r>
        <w:separator/>
      </w:r>
    </w:p>
  </w:endnote>
  <w:endnote w:type="continuationSeparator" w:id="1">
    <w:p w:rsidR="008A2752" w:rsidRDefault="008A2752" w:rsidP="00291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B Sans Text, 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911" w:rsidRDefault="00291911">
    <w:pPr>
      <w:pBdr>
        <w:top w:val="single" w:sz="1" w:space="0" w:color="E0E0E0"/>
      </w:pBdr>
    </w:pPr>
  </w:p>
  <w:p w:rsidR="00291911" w:rsidRDefault="008A2752">
    <w:pPr>
      <w:pBdr>
        <w:top w:val="single" w:sz="1" w:space="0" w:color="E0E0E0"/>
      </w:pBdr>
    </w:pPr>
    <w:r>
      <w:rPr>
        <w:color w:val="747474"/>
      </w:rPr>
      <w:t xml:space="preserve">Сделано в </w:t>
    </w:r>
    <w:hyperlink r:id="rId1" w:history="1">
      <w:r>
        <w:rPr>
          <w:color w:val="2B2BEE"/>
        </w:rPr>
        <w:t>Проекты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752" w:rsidRDefault="008A2752" w:rsidP="00291911">
      <w:r>
        <w:separator/>
      </w:r>
    </w:p>
  </w:footnote>
  <w:footnote w:type="continuationSeparator" w:id="1">
    <w:p w:rsidR="008A2752" w:rsidRDefault="008A2752" w:rsidP="002919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004E1"/>
    <w:multiLevelType w:val="hybridMultilevel"/>
    <w:tmpl w:val="ADB6BE8A"/>
    <w:lvl w:ilvl="0" w:tplc="64F6C43A">
      <w:start w:val="1"/>
      <w:numFmt w:val="none"/>
      <w:lvlText w:val=""/>
      <w:lvlJc w:val="left"/>
    </w:lvl>
    <w:lvl w:ilvl="1" w:tplc="672EA54E">
      <w:start w:val="1"/>
      <w:numFmt w:val="none"/>
      <w:lvlText w:val=""/>
      <w:lvlJc w:val="left"/>
    </w:lvl>
    <w:lvl w:ilvl="2" w:tplc="4FF4998C">
      <w:start w:val="1"/>
      <w:numFmt w:val="none"/>
      <w:lvlText w:val=""/>
      <w:lvlJc w:val="left"/>
    </w:lvl>
    <w:lvl w:ilvl="3" w:tplc="2B1E7EFC">
      <w:start w:val="1"/>
      <w:numFmt w:val="none"/>
      <w:lvlText w:val=""/>
      <w:lvlJc w:val="left"/>
    </w:lvl>
    <w:lvl w:ilvl="4" w:tplc="FF96B35A">
      <w:start w:val="1"/>
      <w:numFmt w:val="none"/>
      <w:lvlText w:val=""/>
      <w:lvlJc w:val="left"/>
    </w:lvl>
    <w:lvl w:ilvl="5" w:tplc="096E210A">
      <w:start w:val="1"/>
      <w:numFmt w:val="none"/>
      <w:lvlText w:val=""/>
      <w:lvlJc w:val="left"/>
    </w:lvl>
    <w:lvl w:ilvl="6" w:tplc="CD724056">
      <w:start w:val="1"/>
      <w:numFmt w:val="none"/>
      <w:lvlText w:val=""/>
      <w:lvlJc w:val="left"/>
    </w:lvl>
    <w:lvl w:ilvl="7" w:tplc="B184BAA4">
      <w:numFmt w:val="decimal"/>
      <w:lvlText w:val=""/>
      <w:lvlJc w:val="left"/>
    </w:lvl>
    <w:lvl w:ilvl="8" w:tplc="96B63532">
      <w:numFmt w:val="decimal"/>
      <w:lvlText w:val=""/>
      <w:lvlJc w:val="left"/>
    </w:lvl>
  </w:abstractNum>
  <w:abstractNum w:abstractNumId="1">
    <w:nsid w:val="536511DA"/>
    <w:multiLevelType w:val="hybridMultilevel"/>
    <w:tmpl w:val="FCEA2E5C"/>
    <w:lvl w:ilvl="0" w:tplc="FEAA8CD0">
      <w:start w:val="1"/>
      <w:numFmt w:val="bullet"/>
      <w:lvlText w:val="●"/>
      <w:lvlJc w:val="left"/>
      <w:pPr>
        <w:ind w:left="720" w:hanging="360"/>
      </w:pPr>
    </w:lvl>
    <w:lvl w:ilvl="1" w:tplc="8674B322">
      <w:start w:val="1"/>
      <w:numFmt w:val="bullet"/>
      <w:lvlText w:val="○"/>
      <w:lvlJc w:val="left"/>
      <w:pPr>
        <w:ind w:left="1440" w:hanging="360"/>
      </w:pPr>
    </w:lvl>
    <w:lvl w:ilvl="2" w:tplc="A724B786">
      <w:start w:val="1"/>
      <w:numFmt w:val="bullet"/>
      <w:lvlText w:val="■"/>
      <w:lvlJc w:val="left"/>
      <w:pPr>
        <w:ind w:left="2160" w:hanging="360"/>
      </w:pPr>
    </w:lvl>
    <w:lvl w:ilvl="3" w:tplc="039E3C3A">
      <w:start w:val="1"/>
      <w:numFmt w:val="bullet"/>
      <w:lvlText w:val="●"/>
      <w:lvlJc w:val="left"/>
      <w:pPr>
        <w:ind w:left="2880" w:hanging="360"/>
      </w:pPr>
    </w:lvl>
    <w:lvl w:ilvl="4" w:tplc="D06C57A0">
      <w:start w:val="1"/>
      <w:numFmt w:val="bullet"/>
      <w:lvlText w:val="○"/>
      <w:lvlJc w:val="left"/>
      <w:pPr>
        <w:ind w:left="3600" w:hanging="360"/>
      </w:pPr>
    </w:lvl>
    <w:lvl w:ilvl="5" w:tplc="FA6A4EAA">
      <w:start w:val="1"/>
      <w:numFmt w:val="bullet"/>
      <w:lvlText w:val="■"/>
      <w:lvlJc w:val="left"/>
      <w:pPr>
        <w:ind w:left="4320" w:hanging="360"/>
      </w:pPr>
    </w:lvl>
    <w:lvl w:ilvl="6" w:tplc="2A541F8C">
      <w:start w:val="1"/>
      <w:numFmt w:val="bullet"/>
      <w:lvlText w:val="●"/>
      <w:lvlJc w:val="left"/>
      <w:pPr>
        <w:ind w:left="5040" w:hanging="360"/>
      </w:pPr>
    </w:lvl>
    <w:lvl w:ilvl="7" w:tplc="C36C86A0">
      <w:start w:val="1"/>
      <w:numFmt w:val="bullet"/>
      <w:lvlText w:val="●"/>
      <w:lvlJc w:val="left"/>
      <w:pPr>
        <w:ind w:left="5760" w:hanging="360"/>
      </w:pPr>
    </w:lvl>
    <w:lvl w:ilvl="8" w:tplc="45460BE6">
      <w:start w:val="1"/>
      <w:numFmt w:val="bullet"/>
      <w:lvlText w:val="●"/>
      <w:lvlJc w:val="left"/>
      <w:pPr>
        <w:ind w:left="6480" w:hanging="360"/>
      </w:pPr>
    </w:lvl>
  </w:abstractNum>
  <w:abstractNum w:abstractNumId="2">
    <w:nsid w:val="64DF7B4A"/>
    <w:multiLevelType w:val="hybridMultilevel"/>
    <w:tmpl w:val="C7B4009E"/>
    <w:lvl w:ilvl="0" w:tplc="11765098">
      <w:start w:val="1"/>
      <w:numFmt w:val="decimal"/>
      <w:lvlText w:val="%1."/>
      <w:lvlJc w:val="left"/>
    </w:lvl>
    <w:lvl w:ilvl="1" w:tplc="2DD21960">
      <w:numFmt w:val="none"/>
      <w:lvlText w:val=""/>
      <w:lvlJc w:val="left"/>
      <w:pPr>
        <w:tabs>
          <w:tab w:val="num" w:pos="360"/>
        </w:tabs>
      </w:pPr>
    </w:lvl>
    <w:lvl w:ilvl="2" w:tplc="E4508A7A">
      <w:numFmt w:val="none"/>
      <w:lvlText w:val=""/>
      <w:lvlJc w:val="left"/>
      <w:pPr>
        <w:tabs>
          <w:tab w:val="num" w:pos="360"/>
        </w:tabs>
      </w:pPr>
    </w:lvl>
    <w:lvl w:ilvl="3" w:tplc="04128EE0">
      <w:numFmt w:val="none"/>
      <w:lvlText w:val=""/>
      <w:lvlJc w:val="left"/>
      <w:pPr>
        <w:tabs>
          <w:tab w:val="num" w:pos="360"/>
        </w:tabs>
      </w:pPr>
    </w:lvl>
    <w:lvl w:ilvl="4" w:tplc="A37A0328">
      <w:numFmt w:val="none"/>
      <w:lvlText w:val=""/>
      <w:lvlJc w:val="left"/>
      <w:pPr>
        <w:tabs>
          <w:tab w:val="num" w:pos="360"/>
        </w:tabs>
      </w:pPr>
    </w:lvl>
    <w:lvl w:ilvl="5" w:tplc="61929E3C">
      <w:numFmt w:val="none"/>
      <w:lvlText w:val=""/>
      <w:lvlJc w:val="left"/>
      <w:pPr>
        <w:tabs>
          <w:tab w:val="num" w:pos="360"/>
        </w:tabs>
      </w:pPr>
    </w:lvl>
    <w:lvl w:ilvl="6" w:tplc="0B24E87A">
      <w:numFmt w:val="none"/>
      <w:lvlText w:val=""/>
      <w:lvlJc w:val="left"/>
      <w:pPr>
        <w:tabs>
          <w:tab w:val="num" w:pos="360"/>
        </w:tabs>
      </w:pPr>
    </w:lvl>
    <w:lvl w:ilvl="7" w:tplc="4BA8BA56">
      <w:numFmt w:val="decimal"/>
      <w:lvlText w:val=""/>
      <w:lvlJc w:val="left"/>
    </w:lvl>
    <w:lvl w:ilvl="8" w:tplc="2D56B01A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1911"/>
    <w:rsid w:val="00291911"/>
    <w:rsid w:val="00336E7F"/>
    <w:rsid w:val="008A2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B Sans Text, Calibri" w:eastAsia="SB Sans Text, Calibri" w:hAnsi="SB Sans Text, Calibri" w:cs="SB Sans Text, 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sid w:val="00291911"/>
    <w:rPr>
      <w:sz w:val="56"/>
      <w:szCs w:val="56"/>
    </w:rPr>
  </w:style>
  <w:style w:type="paragraph" w:customStyle="1" w:styleId="Heading1">
    <w:name w:val="Heading 1"/>
    <w:qFormat/>
    <w:rsid w:val="00291911"/>
    <w:rPr>
      <w:color w:val="2E74B5"/>
      <w:sz w:val="32"/>
      <w:szCs w:val="32"/>
    </w:rPr>
  </w:style>
  <w:style w:type="paragraph" w:customStyle="1" w:styleId="Heading2">
    <w:name w:val="Heading 2"/>
    <w:qFormat/>
    <w:rsid w:val="00291911"/>
    <w:rPr>
      <w:color w:val="2E74B5"/>
      <w:sz w:val="26"/>
      <w:szCs w:val="26"/>
    </w:rPr>
  </w:style>
  <w:style w:type="paragraph" w:customStyle="1" w:styleId="Heading3">
    <w:name w:val="Heading 3"/>
    <w:qFormat/>
    <w:rsid w:val="00291911"/>
    <w:rPr>
      <w:color w:val="1F4D78"/>
      <w:sz w:val="24"/>
      <w:szCs w:val="24"/>
    </w:rPr>
  </w:style>
  <w:style w:type="paragraph" w:customStyle="1" w:styleId="Heading4">
    <w:name w:val="Heading 4"/>
    <w:qFormat/>
    <w:rsid w:val="00291911"/>
    <w:rPr>
      <w:i/>
      <w:iCs/>
      <w:color w:val="2E74B5"/>
    </w:rPr>
  </w:style>
  <w:style w:type="paragraph" w:customStyle="1" w:styleId="Heading5">
    <w:name w:val="Heading 5"/>
    <w:qFormat/>
    <w:rsid w:val="00291911"/>
    <w:rPr>
      <w:color w:val="2E74B5"/>
    </w:rPr>
  </w:style>
  <w:style w:type="paragraph" w:customStyle="1" w:styleId="Heading6">
    <w:name w:val="Heading 6"/>
    <w:qFormat/>
    <w:rsid w:val="00291911"/>
    <w:rPr>
      <w:color w:val="1F4D78"/>
    </w:rPr>
  </w:style>
  <w:style w:type="paragraph" w:customStyle="1" w:styleId="1">
    <w:name w:val="Строгий1"/>
    <w:qFormat/>
    <w:rsid w:val="00291911"/>
    <w:rPr>
      <w:b/>
      <w:bCs/>
    </w:rPr>
  </w:style>
  <w:style w:type="paragraph" w:styleId="a4">
    <w:name w:val="List Paragraph"/>
    <w:qFormat/>
    <w:rsid w:val="00291911"/>
  </w:style>
  <w:style w:type="character" w:styleId="a5">
    <w:name w:val="Hyperlink"/>
    <w:uiPriority w:val="99"/>
    <w:unhideWhenUsed/>
    <w:rsid w:val="00291911"/>
    <w:rPr>
      <w:color w:val="0563C1"/>
      <w:u w:val="single"/>
    </w:rPr>
  </w:style>
  <w:style w:type="character" w:styleId="a6">
    <w:name w:val="footnote reference"/>
    <w:uiPriority w:val="99"/>
    <w:semiHidden/>
    <w:unhideWhenUsed/>
    <w:rsid w:val="00291911"/>
    <w:rPr>
      <w:vertAlign w:val="superscript"/>
    </w:rPr>
  </w:style>
  <w:style w:type="paragraph" w:styleId="a7">
    <w:name w:val="footnote text"/>
    <w:link w:val="a8"/>
    <w:uiPriority w:val="99"/>
    <w:semiHidden/>
    <w:unhideWhenUsed/>
    <w:rsid w:val="00291911"/>
  </w:style>
  <w:style w:type="character" w:customStyle="1" w:styleId="a8">
    <w:name w:val="Текст сноски Знак"/>
    <w:link w:val="a7"/>
    <w:uiPriority w:val="99"/>
    <w:semiHidden/>
    <w:unhideWhenUsed/>
    <w:rsid w:val="00291911"/>
    <w:rPr>
      <w:sz w:val="20"/>
      <w:szCs w:val="20"/>
    </w:rPr>
  </w:style>
  <w:style w:type="paragraph" w:customStyle="1" w:styleId="Horizontalrowline">
    <w:name w:val="Horizontal row line"/>
    <w:rsid w:val="00291911"/>
  </w:style>
  <w:style w:type="paragraph" w:customStyle="1" w:styleId="Codeblock">
    <w:name w:val="Code block"/>
    <w:qFormat/>
    <w:rsid w:val="00291911"/>
    <w:pPr>
      <w:shd w:val="solid" w:color="000000" w:fill="FAFAFA"/>
    </w:pPr>
  </w:style>
  <w:style w:type="paragraph" w:customStyle="1" w:styleId="Blockquote">
    <w:name w:val="Blockquote"/>
    <w:qFormat/>
    <w:rsid w:val="00291911"/>
  </w:style>
  <w:style w:type="character" w:customStyle="1" w:styleId="Inlinecodespan">
    <w:name w:val="Inline code span"/>
    <w:uiPriority w:val="99"/>
    <w:unhideWhenUsed/>
    <w:rsid w:val="0029191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giga.chat/gigachat/tools/giga-projec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GigaChat</dc:creator>
  <dc:description>Created by GigaChat Smart Editor</dc:description>
  <cp:lastModifiedBy>МОУ Берендеевская СОШ</cp:lastModifiedBy>
  <cp:revision>2</cp:revision>
  <dcterms:created xsi:type="dcterms:W3CDTF">2025-12-24T10:28:00Z</dcterms:created>
  <dcterms:modified xsi:type="dcterms:W3CDTF">2025-12-24T10:40:00Z</dcterms:modified>
</cp:coreProperties>
</file>