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07" w:rsidRPr="00EA03CB" w:rsidRDefault="00A926DE" w:rsidP="00A926DE">
      <w:pPr>
        <w:jc w:val="center"/>
        <w:rPr>
          <w:rFonts w:ascii="Times New Roman" w:hAnsi="Times New Roman"/>
          <w:sz w:val="32"/>
          <w:szCs w:val="32"/>
        </w:rPr>
      </w:pPr>
      <w:r w:rsidRPr="00EA03CB">
        <w:rPr>
          <w:rFonts w:ascii="Times New Roman" w:hAnsi="Times New Roman"/>
          <w:sz w:val="32"/>
          <w:szCs w:val="32"/>
        </w:rPr>
        <w:t>Курсы повышения квалификации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2"/>
        <w:gridCol w:w="2078"/>
        <w:gridCol w:w="1414"/>
        <w:gridCol w:w="3628"/>
        <w:gridCol w:w="1133"/>
      </w:tblGrid>
      <w:tr w:rsidR="00A926DE" w:rsidRPr="00EA03CB" w:rsidTr="00EA03C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926DE" w:rsidRPr="00EA03CB" w:rsidTr="00EA03CB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1.Филиппов В.Н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</w:rPr>
              <w:t>учитель истории и обществознания</w:t>
            </w:r>
          </w:p>
          <w:p w:rsidR="00EA03CB" w:rsidRDefault="00EA03CB" w:rsidP="00EA03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26DE" w:rsidRPr="00EA03CB" w:rsidRDefault="00A926DE" w:rsidP="00EA0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13.09.2021 – 30.09.2021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Актуальные вопросы изучения современной  истории  и обществознания в средней школе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926DE" w:rsidRPr="00EA03CB" w:rsidTr="00EA03CB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22.03.2022-</w:t>
            </w:r>
          </w:p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926DE" w:rsidRPr="00EA03CB" w:rsidTr="00EA03CB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2.Пузанов А.В.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22.03.2022-</w:t>
            </w:r>
          </w:p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926DE" w:rsidRPr="00EA03CB" w:rsidTr="00EA03CB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13.04.2022-</w:t>
            </w:r>
          </w:p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20.04.2022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Обеспечение безопасности занятий физическими упражнениями в образовательной организации»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A03CB" w:rsidRPr="00EA03CB" w:rsidTr="008C3847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3.Абаева М.Б.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14.01.2020-04.02.2020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«ФГОС :  Изучение русского языка как родного и родной литературы в основной школе»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8C3847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22.03.2022-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926DE" w:rsidRPr="00EA03CB" w:rsidTr="00EA03C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4.Майорова С.Г.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15.06.2020-</w:t>
            </w:r>
          </w:p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29. 06.2020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Управление ОО в условиях  реализации ФГОС ОО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A03CB" w:rsidRPr="00EA03CB" w:rsidTr="00940242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5.Болтунова Н.А.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</w:rPr>
              <w:t>старшая вожатая, учитель химии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16.01.2020-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27.02.2020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Методика использования химического эксперимента при подготовке к ГИА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A03CB" w:rsidRPr="00EA03CB" w:rsidTr="00940242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23.03.2021-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19.04.2021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Цифровая образовательная среда: новые компетенции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940242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02.06.2022-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4A1AB8">
        <w:trPr>
          <w:trHeight w:val="983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6. Филиппова В.А.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</w:rPr>
              <w:t>учитель математики</w:t>
            </w:r>
            <w:r w:rsidRPr="00EA0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03.12.2020-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02.01.2021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Исследование  РISA и развитие функциональной грамотности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4A1AB8">
        <w:trPr>
          <w:trHeight w:val="983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22.03.2022-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CB0620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7. Сухов А.В.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</w:rPr>
              <w:t>учитель физики, астрономии, ОБЖ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06.04.2021-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29.04.2021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Организация профилактики правонарушений как противодействие терроризму и  экстремисткой деятельности в образовательной организации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A03CB" w:rsidRPr="00EA03CB" w:rsidTr="00CB0620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12.05.2022-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 w:rsidRPr="00EA03CB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естественно-научной</w:t>
            </w:r>
            <w:proofErr w:type="spellEnd"/>
            <w:r w:rsidRPr="00EA03CB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«Точка роста»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</w:tr>
      <w:tr w:rsidR="00EA03CB" w:rsidRPr="00EA03CB" w:rsidTr="005337C9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lastRenderedPageBreak/>
              <w:t>8. Воробьева Т.А.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</w:rPr>
              <w:t>учитель биологии, географии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22.03.2022-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5337C9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12.05.2022-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 w:rsidRPr="00EA03CB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r w:rsidRPr="00EA03CB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«Точка роста»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5337C9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01.06.2022-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Региональный проект «Современная школа». Новое оборудование – новые возможности»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B81C3A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EA03CB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EA03C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 w:rsidP="00D76C10">
            <w:pPr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</w:rPr>
              <w:t>учитель начальных классов, ИЗО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21.01.2019-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Модернизация содержания и технологий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B81C3A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 w:rsidP="00D76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08.06.2020-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26.08.2020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ФГОС ООО: современный урок как средство достижения планируемых результатов. Музыка. Изобразительное искусство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A03CB" w:rsidRPr="00EA03CB" w:rsidTr="00B81C3A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22.11.2021-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Цифровая образовательная среда: новые компетенции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A03CB" w:rsidRPr="00EA03CB" w:rsidTr="00B81C3A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02.06.2022-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663B85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10.Кучерова С.О.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01.04.2019-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20.12.2019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Актуальные вопросы развития региональной системы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A03CB" w:rsidRPr="00EA03CB" w:rsidTr="00465C40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12.05.2020-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Новые подходы к оценке функциональной грамотности: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Естественно- научные дисциплины и 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A03CB" w:rsidRPr="00EA03CB" w:rsidTr="00663B85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08.11.2021 -07.12.2021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 w:rsidP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Информационная безопасность образовательной организации".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A03CB" w:rsidRPr="00EA03CB" w:rsidTr="00BD69CB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11. Малкова Вероника Юрьевна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</w:rPr>
              <w:t>учитель начальных классов, музыки</w:t>
            </w:r>
          </w:p>
          <w:p w:rsidR="00EA03CB" w:rsidRPr="00EA03CB" w:rsidRDefault="00EA03CB" w:rsidP="00BD69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08.06.2020- 26.08.2020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"ФГОС ООО: современный урок как средство достижения планируемых результатов: Музыка. Изобразительное искусство.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ГОАУ ЯО ИРО Ярославской области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3CB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EA03CB">
              <w:rPr>
                <w:rFonts w:ascii="Times New Roman" w:hAnsi="Times New Roman"/>
                <w:sz w:val="24"/>
                <w:szCs w:val="24"/>
              </w:rPr>
              <w:t xml:space="preserve"> 08.06.2020 по 26.08.2020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BD69C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 w:rsidP="00BD69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08.11.2021 -07.12.2021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Информационная безопасность образовательной организации".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ГОАУ ЯО ИРО Ярославской области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 xml:space="preserve"> 08.11.2021 по 07.12.2021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A03CB" w:rsidRPr="00EA03CB" w:rsidTr="00BD69CB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02.06.2022-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A03CB" w:rsidRPr="00EA03CB" w:rsidTr="0035116C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12.Сорокина Татьяна Константиновна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15.06.2020-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29. 06.2020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Управление ОО в условиях  реализации ФГОС ОО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A03CB" w:rsidRPr="00EA03CB" w:rsidTr="0035116C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30.05.2022-</w:t>
            </w:r>
          </w:p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04.07.2022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926DE" w:rsidRPr="00EA03CB" w:rsidTr="00EA03C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13.Белецкая Ольга Викторовна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22.03.2022-</w:t>
            </w:r>
          </w:p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25.03.2022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926DE" w:rsidRPr="00EA03CB" w:rsidTr="00EA03C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14. Коробова Марина Александровна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CB" w:rsidRPr="00EA03CB" w:rsidRDefault="00EA03CB" w:rsidP="00EA0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учитель и</w:t>
            </w:r>
            <w:r w:rsidR="00A926DE" w:rsidRPr="00EA03CB">
              <w:rPr>
                <w:rFonts w:ascii="Times New Roman" w:hAnsi="Times New Roman"/>
                <w:sz w:val="24"/>
                <w:szCs w:val="24"/>
              </w:rPr>
              <w:t>ностранн</w:t>
            </w:r>
            <w:r w:rsidRPr="00EA03CB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A926DE" w:rsidRPr="00EA03CB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EA03C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926DE" w:rsidRPr="00EA03CB" w:rsidRDefault="00A926DE" w:rsidP="00EA0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29.01.2020-</w:t>
            </w:r>
          </w:p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30. 09.2020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Развитие иноязычной коммуникативной компетенции во взаимосвязи с требованиями ГИА ЕГЭ  и ОГЭ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DE" w:rsidRPr="00EA03CB" w:rsidRDefault="00A9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3C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A926DE" w:rsidRPr="00EA03CB" w:rsidRDefault="00A926DE" w:rsidP="00A926DE">
      <w:pPr>
        <w:rPr>
          <w:rFonts w:ascii="Times New Roman" w:hAnsi="Times New Roman"/>
          <w:sz w:val="24"/>
          <w:szCs w:val="24"/>
        </w:rPr>
      </w:pPr>
    </w:p>
    <w:p w:rsidR="00A926DE" w:rsidRPr="00EA03CB" w:rsidRDefault="00A926DE" w:rsidP="00A926DE">
      <w:pPr>
        <w:jc w:val="center"/>
      </w:pPr>
    </w:p>
    <w:sectPr w:rsidR="00A926DE" w:rsidRPr="00EA03CB" w:rsidSect="0063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DE"/>
    <w:rsid w:val="00635307"/>
    <w:rsid w:val="00A926DE"/>
    <w:rsid w:val="00EA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2</cp:revision>
  <dcterms:created xsi:type="dcterms:W3CDTF">2023-02-07T14:09:00Z</dcterms:created>
  <dcterms:modified xsi:type="dcterms:W3CDTF">2023-02-07T14:09:00Z</dcterms:modified>
</cp:coreProperties>
</file>